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6950"/>
        <w:tblW w:w="9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22"/>
        <w:gridCol w:w="40"/>
        <w:gridCol w:w="159"/>
        <w:gridCol w:w="1086"/>
        <w:gridCol w:w="605"/>
        <w:gridCol w:w="624"/>
        <w:gridCol w:w="799"/>
        <w:gridCol w:w="882"/>
        <w:gridCol w:w="313"/>
        <w:gridCol w:w="313"/>
        <w:gridCol w:w="313"/>
        <w:gridCol w:w="313"/>
        <w:gridCol w:w="313"/>
        <w:gridCol w:w="96"/>
        <w:gridCol w:w="160"/>
        <w:gridCol w:w="311"/>
        <w:gridCol w:w="376"/>
        <w:gridCol w:w="167"/>
        <w:gridCol w:w="146"/>
        <w:gridCol w:w="234"/>
        <w:gridCol w:w="79"/>
        <w:gridCol w:w="257"/>
        <w:gridCol w:w="56"/>
        <w:gridCol w:w="313"/>
        <w:gridCol w:w="313"/>
        <w:gridCol w:w="459"/>
        <w:gridCol w:w="6"/>
      </w:tblGrid>
      <w:tr w:rsidR="003307CA" w:rsidRPr="00306C1B" w14:paraId="3E67BE48" w14:textId="77777777" w:rsidTr="00E10008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9985E2" w14:textId="7D168EEA" w:rsidR="003307CA" w:rsidRPr="00306C1B" w:rsidRDefault="00BB62DF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bookmarkStart w:id="0" w:name="OLE_LINK1"/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81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F096" w14:textId="1645F2E3" w:rsidR="003307CA" w:rsidRPr="00306C1B" w:rsidRDefault="00BB62DF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Popravki po pregledu naročnika</w:t>
            </w:r>
          </w:p>
        </w:tc>
        <w:tc>
          <w:tcPr>
            <w:tcW w:w="1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7A142" w14:textId="5C104C71" w:rsidR="003307CA" w:rsidRPr="00306C1B" w:rsidRDefault="00C64DB5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Mar</w:t>
            </w:r>
            <w:r w:rsidR="00F8338C">
              <w:rPr>
                <w:rFonts w:cs="Arial"/>
                <w:sz w:val="16"/>
                <w:szCs w:val="16"/>
              </w:rPr>
              <w:t>. 2026</w:t>
            </w:r>
          </w:p>
        </w:tc>
        <w:tc>
          <w:tcPr>
            <w:tcW w:w="14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A210B5" w14:textId="21ACD846" w:rsidR="003307CA" w:rsidRPr="00306C1B" w:rsidRDefault="007437F9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 xml:space="preserve"> Lamovšek</w:t>
            </w:r>
          </w:p>
        </w:tc>
      </w:tr>
      <w:tr w:rsidR="003307CA" w:rsidRPr="00306C1B" w14:paraId="3D1D46B3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B9FC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E7EE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Popravki po pregledu naročnika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707F6" w14:textId="70AECF96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Jan.</w:t>
            </w:r>
            <w:r w:rsidRPr="0087660C">
              <w:rPr>
                <w:rFonts w:cs="Arial"/>
                <w:i/>
                <w:sz w:val="16"/>
                <w:szCs w:val="16"/>
              </w:rPr>
              <w:t xml:space="preserve"> 202</w:t>
            </w:r>
            <w:r>
              <w:rPr>
                <w:rFonts w:cs="Arial"/>
                <w:i/>
                <w:sz w:val="16"/>
                <w:szCs w:val="16"/>
              </w:rPr>
              <w:t>6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92A02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Lamovšek</w:t>
            </w:r>
          </w:p>
        </w:tc>
      </w:tr>
      <w:tr w:rsidR="003307CA" w:rsidRPr="00306C1B" w14:paraId="19601D89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0EC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ABD2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Popravki po pregledu naročnika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6F2C9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Okt</w:t>
            </w:r>
            <w:r>
              <w:rPr>
                <w:rFonts w:cs="Arial"/>
                <w:i/>
                <w:sz w:val="16"/>
                <w:szCs w:val="16"/>
              </w:rPr>
              <w:t>.</w:t>
            </w:r>
            <w:r w:rsidRPr="0087660C">
              <w:rPr>
                <w:rFonts w:cs="Arial"/>
                <w:i/>
                <w:sz w:val="16"/>
                <w:szCs w:val="16"/>
              </w:rPr>
              <w:t xml:space="preserve"> 2025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CC14B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>Lamovšek</w:t>
            </w:r>
          </w:p>
        </w:tc>
      </w:tr>
      <w:tr w:rsidR="003307CA" w:rsidRPr="00306C1B" w14:paraId="5E63AA88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9C898" w14:textId="77777777" w:rsidR="003307CA" w:rsidRPr="00E10008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 w:rsidRPr="00E10008">
              <w:rPr>
                <w:rStyle w:val="normaltextrun"/>
                <w:rFonts w:cs="Arial"/>
                <w:sz w:val="10"/>
                <w:szCs w:val="10"/>
              </w:rPr>
              <w:t>Sprememba:</w:t>
            </w:r>
            <w:r w:rsidRPr="00E10008">
              <w:rPr>
                <w:rStyle w:val="eop"/>
                <w:rFonts w:cs="Arial"/>
                <w:sz w:val="10"/>
                <w:szCs w:val="10"/>
              </w:rPr>
              <w:t> 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12F0E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Opis spremembe: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72300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Datum: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767497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Podpis: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</w:tr>
      <w:tr w:rsidR="003307CA" w:rsidRPr="00306C1B" w14:paraId="725393D0" w14:textId="77777777" w:rsidTr="1A31C433">
        <w:trPr>
          <w:cantSplit/>
          <w:trHeight w:hRule="exact" w:val="1142"/>
        </w:trPr>
        <w:tc>
          <w:tcPr>
            <w:tcW w:w="4035" w:type="dxa"/>
            <w:gridSpan w:val="7"/>
            <w:shd w:val="clear" w:color="auto" w:fill="FFFFFF" w:themeFill="background1"/>
          </w:tcPr>
          <w:p w14:paraId="30920FE7" w14:textId="7E8E8A8A" w:rsidR="003307CA" w:rsidRPr="009F52A7" w:rsidRDefault="007C127D" w:rsidP="003307CA">
            <w:pPr>
              <w:tabs>
                <w:tab w:val="left" w:pos="1155"/>
              </w:tabs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873E8ED" wp14:editId="1049E979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31750</wp:posOffset>
                      </wp:positionV>
                      <wp:extent cx="1404620" cy="547370"/>
                      <wp:effectExtent l="0" t="0" r="0" b="0"/>
                      <wp:wrapNone/>
                      <wp:docPr id="733814062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4620" cy="547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62AA2" w14:textId="77777777" w:rsidR="003307CA" w:rsidRPr="00506FA4" w:rsidRDefault="003307CA" w:rsidP="00B04338">
                                  <w:pPr>
                                    <w:spacing w:after="0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Dravske elektrarne Maribor,</w:t>
                                  </w:r>
                                </w:p>
                                <w:p w14:paraId="595E95A4" w14:textId="77777777" w:rsidR="003307CA" w:rsidRPr="00506FA4" w:rsidRDefault="003307CA" w:rsidP="00B04338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Obrežna 170,</w:t>
                                  </w:r>
                                </w:p>
                                <w:p w14:paraId="1C9F9A1C" w14:textId="77777777" w:rsidR="003307CA" w:rsidRPr="00506FA4" w:rsidRDefault="003307CA" w:rsidP="00B0433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2000 Maribor</w:t>
                                  </w:r>
                                </w:p>
                                <w:p w14:paraId="31E7DC5F" w14:textId="77777777" w:rsidR="003307CA" w:rsidRPr="00256197" w:rsidRDefault="003307CA" w:rsidP="003632EB">
                                  <w:pPr>
                                    <w:spacing w:line="240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shapetype id="_x0000_t202" coordsize="21600,21600" o:spt="202" path="m,l,21600r21600,l21600,xe" w14:anchorId="7873E8ED">
                      <v:stroke joinstyle="miter"/>
                      <v:path gradientshapeok="t" o:connecttype="rect"/>
                    </v:shapetype>
                    <v:shape id="Polje z besedilom 2" style="position:absolute;left:0;text-align:left;margin-left:94pt;margin-top:2.5pt;width:110.6pt;height:43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">
                      <v:textbox inset=".5mm,.5mm,.5mm,.5mm">
                        <w:txbxContent>
                          <w:p w:rsidRPr="00506FA4" w:rsidR="003307CA" w:rsidP="00B04338" w:rsidRDefault="003307CA" w14:paraId="7CC62AA2" w14:textId="77777777">
                            <w:pPr>
                              <w:spacing w:after="0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Dravske elektrarne Maribor,</w:t>
                            </w:r>
                          </w:p>
                          <w:p w:rsidRPr="00506FA4" w:rsidR="003307CA" w:rsidP="00B04338" w:rsidRDefault="003307CA" w14:paraId="595E95A4" w14:textId="7777777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Obrežna 170,</w:t>
                            </w:r>
                          </w:p>
                          <w:p w:rsidRPr="00506FA4" w:rsidR="003307CA" w:rsidP="00B04338" w:rsidRDefault="003307CA" w14:paraId="1C9F9A1C" w14:textId="777777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2000 Maribor</w:t>
                            </w:r>
                          </w:p>
                          <w:p w:rsidRPr="00256197" w:rsidR="003307CA" w:rsidP="003632EB" w:rsidRDefault="003307CA" w14:paraId="31E7DC5F" w14:textId="77777777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07CA" w:rsidRPr="009F52A7">
              <w:rPr>
                <w:rFonts w:ascii="Verdana" w:hAnsi="Verdana" w:cs="Arial"/>
                <w:sz w:val="12"/>
                <w:szCs w:val="12"/>
              </w:rPr>
              <w:t>Investitor:</w:t>
            </w:r>
          </w:p>
          <w:p w14:paraId="6E78EB5B" w14:textId="42148C23" w:rsidR="003307CA" w:rsidRPr="009F52A7" w:rsidRDefault="007C127D" w:rsidP="003307CA">
            <w:pPr>
              <w:tabs>
                <w:tab w:val="left" w:pos="2135"/>
              </w:tabs>
              <w:spacing w:line="276" w:lineRule="auto"/>
              <w:rPr>
                <w:rFonts w:ascii="Verdana" w:hAnsi="Verdana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11BBC662" wp14:editId="1FACC52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5715</wp:posOffset>
                  </wp:positionV>
                  <wp:extent cx="1133475" cy="283845"/>
                  <wp:effectExtent l="0" t="0" r="0" b="0"/>
                  <wp:wrapNone/>
                  <wp:docPr id="61" name="Slika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83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2FE9E51D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Objekt:</w:t>
            </w:r>
          </w:p>
          <w:p w14:paraId="3B076878" w14:textId="77777777" w:rsidR="003307CA" w:rsidRDefault="003307CA" w:rsidP="003307CA">
            <w:pPr>
              <w:spacing w:line="276" w:lineRule="auto"/>
              <w:jc w:val="center"/>
            </w:pPr>
            <w:r w:rsidRPr="003B537A">
              <w:rPr>
                <w:rFonts w:cs="Arial"/>
                <w:color w:val="000000"/>
              </w:rPr>
              <w:t>DERIVACIJSKI KANALI HE ZLATOLIČJE IN HE FORMIN</w:t>
            </w:r>
          </w:p>
          <w:p w14:paraId="263FA2C1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C_OBJEKT OBJEKTA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D_DEL_OBJEKTA "DEL OBJEKTA/SISTEM"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E_VRSTA_NACRTA "VRSTA NAČRTA/PRIKAZA"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F_VRSTA_PROJEKTA "VRSTA PROJEKTA (IDZ,PGD,PZI...)"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G_ID_OZNAKA "ID OZNAKA"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H_DATUM DATUM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</w:p>
        </w:tc>
      </w:tr>
      <w:tr w:rsidR="003307CA" w:rsidRPr="00306C1B" w14:paraId="173D2AF5" w14:textId="77777777" w:rsidTr="1A31C433">
        <w:trPr>
          <w:cantSplit/>
          <w:trHeight w:hRule="exact" w:val="1125"/>
        </w:trPr>
        <w:tc>
          <w:tcPr>
            <w:tcW w:w="4035" w:type="dxa"/>
            <w:gridSpan w:val="7"/>
            <w:shd w:val="clear" w:color="auto" w:fill="FFFFFF" w:themeFill="background1"/>
          </w:tcPr>
          <w:p w14:paraId="0B5A7A44" w14:textId="479165CF" w:rsidR="003307CA" w:rsidRPr="009F52A7" w:rsidRDefault="007C127D" w:rsidP="003307CA">
            <w:pPr>
              <w:tabs>
                <w:tab w:val="left" w:pos="1155"/>
              </w:tabs>
              <w:spacing w:before="40" w:line="276" w:lineRule="auto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B661DC" wp14:editId="72EEA088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37465</wp:posOffset>
                      </wp:positionV>
                      <wp:extent cx="1130300" cy="625475"/>
                      <wp:effectExtent l="0" t="0" r="0" b="0"/>
                      <wp:wrapNone/>
                      <wp:docPr id="1998658124" name="Polje z besedilo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0" cy="625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07B52" w14:textId="77777777" w:rsidR="003307CA" w:rsidRDefault="003307CA" w:rsidP="003632EB">
                                  <w:pPr>
                                    <w:spacing w:line="240" w:lineRule="auto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HSE Invest d.o.o.,</w:t>
                                  </w:r>
                                </w:p>
                                <w:p w14:paraId="45C7DE9E" w14:textId="77777777" w:rsidR="003307CA" w:rsidRDefault="003307CA" w:rsidP="003632EB">
                                  <w:pPr>
                                    <w:spacing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Obrežna ulica 170</w:t>
                                  </w:r>
                                  <w:r w:rsidRPr="00F35B6F">
                                    <w:rPr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</w:p>
                                <w:p w14:paraId="1FB4278C" w14:textId="77777777" w:rsidR="003307CA" w:rsidRPr="00F35B6F" w:rsidRDefault="003307CA" w:rsidP="003632EB">
                                  <w:pPr>
                                    <w:spacing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35B6F">
                                    <w:rPr>
                                      <w:sz w:val="16"/>
                                      <w:szCs w:val="16"/>
                                    </w:rPr>
                                    <w:t>2000 Maribor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shape id="Polje z besedilom 1" style="position:absolute;left:0;text-align:left;margin-left:91.75pt;margin-top:2.95pt;width:89pt;height:4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" w14:anchorId="6BB661DC">
                      <v:textbox>
                        <w:txbxContent>
                          <w:p w:rsidR="003307CA" w:rsidP="003632EB" w:rsidRDefault="003307CA" w14:paraId="75407B52" w14:textId="77777777">
                            <w:pPr>
                              <w:spacing w:line="240" w:lineRule="auto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HSE Invest d.o.o.,</w:t>
                            </w:r>
                          </w:p>
                          <w:p w:rsidR="003307CA" w:rsidP="003632EB" w:rsidRDefault="003307CA" w14:paraId="45C7DE9E" w14:textId="77777777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Obrežna ulica 170</w:t>
                            </w:r>
                            <w:r w:rsidRPr="00F35B6F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Pr="00F35B6F" w:rsidR="003307CA" w:rsidP="003632EB" w:rsidRDefault="003307CA" w14:paraId="1FB4278C" w14:textId="77777777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F35B6F">
                              <w:rPr>
                                <w:sz w:val="16"/>
                                <w:szCs w:val="16"/>
                              </w:rPr>
                              <w:t>2000 Maribor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noProof/>
              </w:rPr>
              <w:drawing>
                <wp:anchor distT="0" distB="0" distL="114300" distR="114300" simplePos="0" relativeHeight="251658242" behindDoc="0" locked="0" layoutInCell="1" allowOverlap="1" wp14:anchorId="4ED520F8" wp14:editId="3A01B5EB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145415</wp:posOffset>
                  </wp:positionV>
                  <wp:extent cx="814070" cy="370205"/>
                  <wp:effectExtent l="0" t="0" r="0" b="0"/>
                  <wp:wrapNone/>
                  <wp:docPr id="60" name="Slika 10" descr="Slika, ki vsebuje besede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" descr="Slika, ki vsebuje besede besedilo&#10;&#10;Opis je samodejno ustvarj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370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307CA" w:rsidRPr="009F52A7">
              <w:rPr>
                <w:rFonts w:ascii="Verdana" w:hAnsi="Verdana" w:cs="Arial"/>
                <w:sz w:val="12"/>
                <w:szCs w:val="12"/>
              </w:rPr>
              <w:t>Projektant:</w:t>
            </w:r>
          </w:p>
          <w:p w14:paraId="2911452B" w14:textId="77777777" w:rsidR="003307CA" w:rsidRPr="009F52A7" w:rsidRDefault="003307CA" w:rsidP="003307CA">
            <w:pPr>
              <w:tabs>
                <w:tab w:val="left" w:pos="1155"/>
              </w:tabs>
              <w:spacing w:before="40" w:line="276" w:lineRule="auto"/>
              <w:rPr>
                <w:rFonts w:ascii="Verdana" w:hAnsi="Verdana" w:cs="Arial"/>
                <w:sz w:val="8"/>
                <w:szCs w:val="8"/>
              </w:rPr>
            </w:pPr>
          </w:p>
          <w:p w14:paraId="16973A85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42ACC720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Del objekta/sistem:</w:t>
            </w:r>
          </w:p>
          <w:p w14:paraId="795FE30C" w14:textId="77777777" w:rsidR="003307CA" w:rsidRPr="003B537A" w:rsidRDefault="003307CA" w:rsidP="003307CA">
            <w:pPr>
              <w:spacing w:line="276" w:lineRule="auto"/>
              <w:jc w:val="center"/>
              <w:rPr>
                <w:rFonts w:cs="Arial"/>
                <w:color w:val="000000"/>
              </w:rPr>
            </w:pPr>
            <w:r w:rsidRPr="003B537A">
              <w:rPr>
                <w:rFonts w:cs="Arial"/>
                <w:color w:val="000000"/>
              </w:rPr>
              <w:t>SONČNE ELEKTRARNE ZLATOLIČJE- FORMIN</w:t>
            </w:r>
          </w:p>
          <w:p w14:paraId="6E964E0D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3B537A">
              <w:rPr>
                <w:rFonts w:cs="Arial"/>
                <w:color w:val="000000"/>
              </w:rPr>
              <w:t>Segment 1 – 4 in 6 - 8</w:t>
            </w:r>
          </w:p>
        </w:tc>
      </w:tr>
      <w:tr w:rsidR="003307CA" w:rsidRPr="00306C1B" w14:paraId="35CFFFCB" w14:textId="77777777" w:rsidTr="1A31C433">
        <w:trPr>
          <w:cantSplit/>
          <w:trHeight w:hRule="exact" w:val="875"/>
        </w:trPr>
        <w:tc>
          <w:tcPr>
            <w:tcW w:w="4035" w:type="dxa"/>
            <w:gridSpan w:val="7"/>
            <w:shd w:val="clear" w:color="auto" w:fill="FFFFFF" w:themeFill="background1"/>
          </w:tcPr>
          <w:p w14:paraId="20A5B194" w14:textId="77777777" w:rsidR="003307CA" w:rsidRPr="009F52A7" w:rsidRDefault="003307CA" w:rsidP="003307CA">
            <w:pPr>
              <w:tabs>
                <w:tab w:val="left" w:pos="1155"/>
              </w:tabs>
              <w:spacing w:before="40" w:after="8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Podizvajalec:</w:t>
            </w: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0F9A3391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Vrsta načrta/prikaza:</w:t>
            </w:r>
          </w:p>
          <w:p w14:paraId="29B8E904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307CA" w:rsidRPr="00306C1B" w14:paraId="7443CCBE" w14:textId="77777777" w:rsidTr="1A31C433">
        <w:trPr>
          <w:cantSplit/>
          <w:trHeight w:hRule="exact" w:val="379"/>
        </w:trPr>
        <w:tc>
          <w:tcPr>
            <w:tcW w:w="92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4D136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ABC83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Ime in priimek: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8EDAC3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Ident. št.:</w:t>
            </w:r>
          </w:p>
        </w:tc>
        <w:tc>
          <w:tcPr>
            <w:tcW w:w="5420" w:type="dxa"/>
            <w:gridSpan w:val="20"/>
            <w:vMerge w:val="restart"/>
            <w:shd w:val="clear" w:color="auto" w:fill="FFFFFF" w:themeFill="background1"/>
          </w:tcPr>
          <w:p w14:paraId="086B3758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Vsebina risbe (dokumenta):</w:t>
            </w:r>
          </w:p>
          <w:p w14:paraId="1436EFE8" w14:textId="77777777" w:rsidR="003307CA" w:rsidRPr="009F52A7" w:rsidRDefault="003307CA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52A7">
              <w:rPr>
                <w:rFonts w:ascii="Verdana" w:hAnsi="Verdana" w:cs="Arial"/>
                <w:color w:val="000000"/>
              </w:rPr>
              <w:t>TEHNIČNI DEL</w:t>
            </w:r>
          </w:p>
          <w:p w14:paraId="1A9E4EF5" w14:textId="7D5EAC6B" w:rsidR="003307CA" w:rsidRDefault="00CE20C0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LISTA</w:t>
            </w:r>
            <w:r w:rsidR="003307CA" w:rsidRPr="009F52A7">
              <w:rPr>
                <w:rFonts w:ascii="Verdana" w:hAnsi="Verdana" w:cs="Arial"/>
                <w:color w:val="000000"/>
              </w:rPr>
              <w:t xml:space="preserve"> TEHNIČNIH PODATKOV</w:t>
            </w:r>
          </w:p>
          <w:p w14:paraId="4647BEE8" w14:textId="5553461D" w:rsidR="003307CA" w:rsidRPr="0063472F" w:rsidRDefault="003307CA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4EA72E" w:themeColor="accent6"/>
              </w:rPr>
            </w:pPr>
            <w:r>
              <w:rPr>
                <w:rFonts w:ascii="Verdana" w:hAnsi="Verdana" w:cs="Arial"/>
                <w:color w:val="000000"/>
              </w:rPr>
              <w:t>LOT EO</w:t>
            </w:r>
            <w:r w:rsidR="0063472F">
              <w:rPr>
                <w:rFonts w:ascii="Verdana" w:hAnsi="Verdana" w:cs="Arial"/>
                <w:color w:val="000000"/>
              </w:rPr>
              <w:t xml:space="preserve"> </w:t>
            </w:r>
            <w:r w:rsidR="0063472F">
              <w:rPr>
                <w:rFonts w:ascii="Verdana" w:hAnsi="Verdana" w:cs="Arial"/>
                <w:color w:val="4EA72E" w:themeColor="accent6"/>
              </w:rPr>
              <w:t>– I.POPRAVEK</w:t>
            </w:r>
          </w:p>
          <w:p w14:paraId="4973A312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</w:p>
        </w:tc>
      </w:tr>
      <w:tr w:rsidR="003307CA" w:rsidRPr="00306C1B" w14:paraId="0DBC0D51" w14:textId="77777777" w:rsidTr="1A31C433">
        <w:trPr>
          <w:cantSplit/>
          <w:trHeight w:hRule="exact" w:val="379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281BE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08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Vodja projekt</w:t>
            </w:r>
            <w:r>
              <w:rPr>
                <w:rFonts w:ascii="Verdana" w:hAnsi="Verdana" w:cs="Arial"/>
                <w:sz w:val="12"/>
                <w:szCs w:val="12"/>
              </w:rPr>
              <w:t>iranja</w:t>
            </w:r>
            <w:r w:rsidRPr="009F52A7">
              <w:rPr>
                <w:rFonts w:ascii="Verdana" w:hAnsi="Verdana" w:cs="Arial"/>
                <w:sz w:val="12"/>
                <w:szCs w:val="12"/>
              </w:rPr>
              <w:t>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8457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 xml:space="preserve">Dejan Lamovšek, </w:t>
            </w:r>
            <w:proofErr w:type="spellStart"/>
            <w:r w:rsidRPr="009F52A7">
              <w:rPr>
                <w:rFonts w:ascii="Verdana" w:hAnsi="Verdana" w:cs="Arial"/>
                <w:sz w:val="16"/>
                <w:szCs w:val="16"/>
              </w:rPr>
              <w:t>d.i.e</w:t>
            </w:r>
            <w:proofErr w:type="spellEnd"/>
            <w:r w:rsidRPr="009F52A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3D5CDDB6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E-2340</w:t>
            </w:r>
          </w:p>
        </w:tc>
        <w:tc>
          <w:tcPr>
            <w:tcW w:w="5420" w:type="dxa"/>
            <w:gridSpan w:val="20"/>
            <w:vMerge/>
          </w:tcPr>
          <w:p w14:paraId="2EB26AE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775D547B" w14:textId="77777777" w:rsidTr="1A31C433">
        <w:trPr>
          <w:cantSplit/>
          <w:trHeight w:hRule="exact" w:val="610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79766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PI elektro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7D5A7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 xml:space="preserve">Dejan Lamovšek, </w:t>
            </w:r>
            <w:proofErr w:type="spellStart"/>
            <w:r w:rsidRPr="009F52A7">
              <w:rPr>
                <w:rFonts w:ascii="Verdana" w:hAnsi="Verdana" w:cs="Arial"/>
                <w:sz w:val="16"/>
                <w:szCs w:val="16"/>
              </w:rPr>
              <w:t>d.i.e</w:t>
            </w:r>
            <w:proofErr w:type="spellEnd"/>
            <w:r w:rsidRPr="009F52A7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45AC715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E-2340</w:t>
            </w:r>
          </w:p>
        </w:tc>
        <w:tc>
          <w:tcPr>
            <w:tcW w:w="5420" w:type="dxa"/>
            <w:gridSpan w:val="20"/>
            <w:vMerge/>
          </w:tcPr>
          <w:p w14:paraId="0383EE6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734E370C" w14:textId="77777777" w:rsidTr="1A31C433">
        <w:trPr>
          <w:cantSplit/>
          <w:trHeight w:hRule="exact" w:val="634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EF0F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PI gradbene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E039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Nejc </w:t>
            </w:r>
            <w:proofErr w:type="spellStart"/>
            <w:r>
              <w:rPr>
                <w:rFonts w:cs="Arial"/>
                <w:sz w:val="16"/>
                <w:szCs w:val="16"/>
              </w:rPr>
              <w:t>Hanžel</w:t>
            </w:r>
            <w:proofErr w:type="spellEnd"/>
            <w:r w:rsidRPr="00BB1EE8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m</w:t>
            </w:r>
            <w:r w:rsidRPr="00BB1EE8">
              <w:rPr>
                <w:rFonts w:cs="Arial"/>
                <w:sz w:val="16"/>
                <w:szCs w:val="16"/>
              </w:rPr>
              <w:t>.i.g</w:t>
            </w:r>
            <w:proofErr w:type="spellEnd"/>
            <w:r w:rsidRPr="00BB1EE8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480BF6D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G-483</w:t>
            </w:r>
            <w:r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882" w:type="dxa"/>
            <w:shd w:val="clear" w:color="auto" w:fill="FFFFFF" w:themeFill="background1"/>
            <w:vAlign w:val="center"/>
          </w:tcPr>
          <w:p w14:paraId="0E0896A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hanging="107"/>
              <w:jc w:val="righ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Vrsta projekta:</w:t>
            </w:r>
          </w:p>
        </w:tc>
        <w:tc>
          <w:tcPr>
            <w:tcW w:w="1821" w:type="dxa"/>
            <w:gridSpan w:val="7"/>
            <w:shd w:val="clear" w:color="auto" w:fill="FFFFFF" w:themeFill="background1"/>
            <w:vAlign w:val="center"/>
          </w:tcPr>
          <w:p w14:paraId="7A885FA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DZR</w:t>
            </w:r>
          </w:p>
        </w:tc>
        <w:tc>
          <w:tcPr>
            <w:tcW w:w="854" w:type="dxa"/>
            <w:gridSpan w:val="3"/>
            <w:tcBorders>
              <w:right w:val="nil"/>
            </w:tcBorders>
            <w:shd w:val="clear" w:color="auto" w:fill="FFFFFF" w:themeFill="background1"/>
            <w:tcMar>
              <w:left w:w="113" w:type="dxa"/>
            </w:tcMar>
            <w:vAlign w:val="center"/>
          </w:tcPr>
          <w:p w14:paraId="5CC990F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Številka projekta</w:t>
            </w:r>
          </w:p>
        </w:tc>
        <w:tc>
          <w:tcPr>
            <w:tcW w:w="1863" w:type="dxa"/>
            <w:gridSpan w:val="9"/>
            <w:tcBorders>
              <w:left w:val="nil"/>
            </w:tcBorders>
            <w:shd w:val="clear" w:color="auto" w:fill="FFFFFF" w:themeFill="background1"/>
            <w:vAlign w:val="center"/>
          </w:tcPr>
          <w:p w14:paraId="3BCAEF6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8</w:t>
            </w:r>
            <w:r>
              <w:rPr>
                <w:rFonts w:ascii="Verdana" w:hAnsi="Verdana" w:cs="Arial"/>
                <w:sz w:val="16"/>
                <w:szCs w:val="16"/>
              </w:rPr>
              <w:t>420</w:t>
            </w:r>
            <w:r w:rsidRPr="009F52A7">
              <w:rPr>
                <w:rFonts w:ascii="Verdana" w:hAnsi="Verdana" w:cs="Arial"/>
                <w:sz w:val="16"/>
                <w:szCs w:val="16"/>
              </w:rPr>
              <w:t>/202</w:t>
            </w:r>
            <w:r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</w:tr>
      <w:tr w:rsidR="003307CA" w:rsidRPr="00306C1B" w14:paraId="2B7890F4" w14:textId="77777777" w:rsidTr="1A31C433">
        <w:trPr>
          <w:gridAfter w:val="1"/>
          <w:wAfter w:w="6" w:type="dxa"/>
          <w:cantSplit/>
          <w:trHeight w:hRule="exact" w:val="409"/>
        </w:trPr>
        <w:tc>
          <w:tcPr>
            <w:tcW w:w="921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2CD4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08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9273A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5E52DC7F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BE1DADD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Klas.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962B4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C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5FD5C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D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5745C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DDC144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C315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25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0E60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4278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BC578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3976C3D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570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2E0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Stran/ strani:</w:t>
            </w:r>
          </w:p>
        </w:tc>
        <w:tc>
          <w:tcPr>
            <w:tcW w:w="1141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4CA6863C" w14:textId="77777777" w:rsidR="003307CA" w:rsidRPr="009F52A7" w:rsidRDefault="003307CA" w:rsidP="003307CA">
            <w:pPr>
              <w:spacing w:after="0" w:line="276" w:lineRule="auto"/>
              <w:ind w:right="17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1/</w:t>
            </w:r>
            <w:r>
              <w:rPr>
                <w:rFonts w:ascii="Verdana" w:hAnsi="Verdana" w:cs="Arial"/>
                <w:noProof/>
                <w:sz w:val="16"/>
                <w:szCs w:val="16"/>
              </w:rPr>
              <w:t>15</w:t>
            </w:r>
          </w:p>
        </w:tc>
      </w:tr>
      <w:tr w:rsidR="003307CA" w:rsidRPr="00306C1B" w14:paraId="101C63C6" w14:textId="77777777" w:rsidTr="1A31C433">
        <w:trPr>
          <w:gridAfter w:val="1"/>
          <w:wAfter w:w="6" w:type="dxa"/>
          <w:cantSplit/>
          <w:trHeight w:hRule="exact" w:val="116"/>
        </w:trPr>
        <w:tc>
          <w:tcPr>
            <w:tcW w:w="921" w:type="dxa"/>
            <w:gridSpan w:val="3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B5D9C5C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144465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tcMar>
              <w:right w:w="113" w:type="dxa"/>
            </w:tcMar>
          </w:tcPr>
          <w:p w14:paraId="134B7E6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882" w:type="dxa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14:paraId="523D067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A2ED7C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218DC7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ECF702A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70EE369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136F90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4FD539F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57DC3D1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4CE0696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7EDF8447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1711" w:type="dxa"/>
            <w:gridSpan w:val="7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14:paraId="5FE28530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15BB8E17" w14:textId="77777777" w:rsidTr="1A31C433">
        <w:trPr>
          <w:gridAfter w:val="1"/>
          <w:wAfter w:w="6" w:type="dxa"/>
          <w:cantSplit/>
          <w:trHeight w:hRule="exact" w:val="457"/>
        </w:trPr>
        <w:tc>
          <w:tcPr>
            <w:tcW w:w="722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2C5489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Datum izdelave:</w:t>
            </w:r>
          </w:p>
        </w:tc>
        <w:tc>
          <w:tcPr>
            <w:tcW w:w="1285" w:type="dxa"/>
            <w:gridSpan w:val="3"/>
            <w:tcBorders>
              <w:left w:val="nil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3BB3C8B0" w14:textId="4497A6CD" w:rsidR="003307CA" w:rsidRPr="009F52A7" w:rsidRDefault="00C64DB5" w:rsidP="003307CA">
            <w:pPr>
              <w:tabs>
                <w:tab w:val="left" w:pos="1155"/>
              </w:tabs>
              <w:spacing w:after="0" w:line="276" w:lineRule="auto"/>
              <w:ind w:left="84"/>
              <w:jc w:val="lef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marec</w:t>
            </w:r>
            <w:r w:rsidR="00CE20C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307CA" w:rsidRPr="009F52A7">
              <w:rPr>
                <w:rFonts w:ascii="Verdana" w:hAnsi="Verdana" w:cs="Arial"/>
                <w:sz w:val="16"/>
                <w:szCs w:val="16"/>
              </w:rPr>
              <w:t>202</w:t>
            </w:r>
            <w:r w:rsidR="00CE20C0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605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26D543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Merilo:</w:t>
            </w:r>
          </w:p>
        </w:tc>
        <w:tc>
          <w:tcPr>
            <w:tcW w:w="142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bottom"/>
          </w:tcPr>
          <w:p w14:paraId="1BD0569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295A97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Ident.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92AA7E" w14:textId="77777777" w:rsidR="003307CA" w:rsidRPr="009F52A7" w:rsidRDefault="003307CA" w:rsidP="003307CA">
            <w:pPr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H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A39E6F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I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01C91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8B424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  <w:r w:rsidRPr="009F52A7">
              <w:rPr>
                <w:rFonts w:ascii="Verdana" w:hAnsi="Verdana" w:cs="Arial"/>
              </w:rPr>
              <w:t xml:space="preserve">    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779907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F</w:t>
            </w:r>
          </w:p>
        </w:tc>
        <w:tc>
          <w:tcPr>
            <w:tcW w:w="25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A8827E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V</w:t>
            </w: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A304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 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EBA03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6ECA9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5F679D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422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16BA9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001FE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4D5731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</w:p>
        </w:tc>
        <w:tc>
          <w:tcPr>
            <w:tcW w:w="459" w:type="dxa"/>
            <w:tcBorders>
              <w:bottom w:val="nil"/>
            </w:tcBorders>
            <w:shd w:val="clear" w:color="auto" w:fill="FFFFFF" w:themeFill="background1"/>
          </w:tcPr>
          <w:p w14:paraId="5BACB815" w14:textId="77777777" w:rsidR="003307CA" w:rsidRPr="00306C1B" w:rsidRDefault="003307CA" w:rsidP="003307CA">
            <w:pPr>
              <w:spacing w:after="0" w:line="276" w:lineRule="auto"/>
              <w:ind w:left="-28"/>
              <w:rPr>
                <w:rFonts w:cs="Arial"/>
                <w:sz w:val="12"/>
                <w:szCs w:val="12"/>
              </w:rPr>
            </w:pPr>
            <w:proofErr w:type="spellStart"/>
            <w:r w:rsidRPr="00306C1B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306C1B">
              <w:rPr>
                <w:rFonts w:cs="Arial"/>
                <w:sz w:val="12"/>
                <w:szCs w:val="12"/>
              </w:rPr>
              <w:t>.:</w:t>
            </w:r>
          </w:p>
          <w:p w14:paraId="0C1ED41A" w14:textId="55F3780A" w:rsidR="003307CA" w:rsidRPr="00306C1B" w:rsidRDefault="003307CA" w:rsidP="003307CA">
            <w:pPr>
              <w:spacing w:after="0" w:line="276" w:lineRule="auto"/>
              <w:ind w:left="-28"/>
              <w:rPr>
                <w:rFonts w:cs="Arial"/>
              </w:rPr>
            </w:pPr>
            <w:r w:rsidRPr="00306C1B">
              <w:rPr>
                <w:rFonts w:cs="Arial"/>
              </w:rPr>
              <w:t xml:space="preserve"> </w:t>
            </w:r>
            <w:r w:rsidR="00CE20C0">
              <w:rPr>
                <w:rFonts w:cs="Arial"/>
              </w:rPr>
              <w:t>C</w:t>
            </w:r>
          </w:p>
        </w:tc>
      </w:tr>
      <w:tr w:rsidR="003307CA" w:rsidRPr="00306C1B" w14:paraId="70209620" w14:textId="77777777" w:rsidTr="1A31C433">
        <w:trPr>
          <w:gridAfter w:val="1"/>
          <w:wAfter w:w="6" w:type="dxa"/>
          <w:cantSplit/>
          <w:trHeight w:hRule="exact" w:val="108"/>
        </w:trPr>
        <w:tc>
          <w:tcPr>
            <w:tcW w:w="2007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5746B50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028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4E9B17D2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882" w:type="dxa"/>
            <w:tcBorders>
              <w:top w:val="nil"/>
            </w:tcBorders>
            <w:shd w:val="clear" w:color="auto" w:fill="FFFFFF" w:themeFill="background1"/>
          </w:tcPr>
          <w:p w14:paraId="2EEDA410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  <w:p w14:paraId="6DBBCC4E" w14:textId="77777777" w:rsidR="003307CA" w:rsidRPr="00306C1B" w:rsidRDefault="003307CA" w:rsidP="003307CA">
            <w:pPr>
              <w:tabs>
                <w:tab w:val="left" w:pos="738"/>
              </w:tabs>
              <w:rPr>
                <w:rFonts w:cs="Arial"/>
              </w:rPr>
            </w:pPr>
            <w:r w:rsidRPr="00306C1B">
              <w:rPr>
                <w:rFonts w:cs="Arial"/>
              </w:rPr>
              <w:tab/>
            </w:r>
          </w:p>
        </w:tc>
        <w:tc>
          <w:tcPr>
            <w:tcW w:w="3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5899CC0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47CB6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121F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1D8E1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9EDC7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3D46A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8E0B8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1B03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1D86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746D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4E5F8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72DDB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7276E2C1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459" w:type="dxa"/>
            <w:tcBorders>
              <w:top w:val="nil"/>
            </w:tcBorders>
            <w:shd w:val="clear" w:color="auto" w:fill="FFFFFF" w:themeFill="background1"/>
          </w:tcPr>
          <w:p w14:paraId="55E5E8CB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</w:tbl>
    <w:p w14:paraId="2D2C366C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14309D30" w14:textId="77777777" w:rsidR="00E27E21" w:rsidRPr="00E27E21" w:rsidRDefault="00E27E21" w:rsidP="00E27E21">
      <w:pPr>
        <w:rPr>
          <w:rFonts w:ascii="Verdana" w:hAnsi="Verdana"/>
        </w:rPr>
      </w:pPr>
    </w:p>
    <w:p w14:paraId="280AE6A6" w14:textId="77777777" w:rsidR="00E27E21" w:rsidRPr="00E27E21" w:rsidRDefault="00E27E21" w:rsidP="00E27E21">
      <w:pPr>
        <w:rPr>
          <w:rFonts w:ascii="Verdana" w:hAnsi="Verdana"/>
        </w:rPr>
      </w:pPr>
    </w:p>
    <w:p w14:paraId="453F2839" w14:textId="77777777" w:rsidR="00E27E21" w:rsidRPr="00E27E21" w:rsidRDefault="00E27E21" w:rsidP="00E27E21">
      <w:pPr>
        <w:rPr>
          <w:rFonts w:ascii="Verdana" w:hAnsi="Verdana"/>
        </w:rPr>
      </w:pPr>
    </w:p>
    <w:p w14:paraId="22F6FC35" w14:textId="77777777" w:rsidR="00E27E21" w:rsidRPr="00E27E21" w:rsidRDefault="00E27E21" w:rsidP="00E27E21">
      <w:pPr>
        <w:rPr>
          <w:rFonts w:ascii="Verdana" w:hAnsi="Verdana"/>
        </w:rPr>
      </w:pPr>
    </w:p>
    <w:p w14:paraId="78364D80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564815F1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267EB4DD" w14:textId="77777777" w:rsidR="00E27E21" w:rsidRDefault="00E27E21" w:rsidP="00E27E21">
      <w:pPr>
        <w:tabs>
          <w:tab w:val="left" w:pos="6447"/>
        </w:tabs>
        <w:spacing w:after="0" w:line="264" w:lineRule="auto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ab/>
      </w:r>
    </w:p>
    <w:p w14:paraId="65ED54DB" w14:textId="77777777" w:rsidR="00EC6B7A" w:rsidRPr="00DE4418" w:rsidRDefault="00B37E16" w:rsidP="00EC6B7A">
      <w:pPr>
        <w:spacing w:after="0" w:line="264" w:lineRule="auto"/>
        <w:jc w:val="center"/>
        <w:rPr>
          <w:rFonts w:ascii="Verdana" w:hAnsi="Verdana"/>
          <w:b/>
          <w:bCs/>
        </w:rPr>
      </w:pPr>
      <w:r w:rsidRPr="00E27E21">
        <w:rPr>
          <w:rFonts w:ascii="Verdana" w:hAnsi="Verdana"/>
        </w:rPr>
        <w:br w:type="page"/>
      </w:r>
    </w:p>
    <w:p w14:paraId="5CDD35D7" w14:textId="15D2E9C8" w:rsidR="00B04338" w:rsidRPr="002073C4" w:rsidRDefault="00B04338" w:rsidP="002A3F4B">
      <w:pPr>
        <w:rPr>
          <w:rFonts w:ascii="Verdana" w:hAnsi="Verdana" w:cs="Arial"/>
          <w:b/>
          <w:color w:val="00B050"/>
          <w:sz w:val="28"/>
          <w:szCs w:val="28"/>
        </w:rPr>
      </w:pPr>
      <w:r w:rsidRPr="002073C4">
        <w:rPr>
          <w:rFonts w:ascii="Verdana" w:hAnsi="Verdana" w:cs="Arial"/>
          <w:b/>
          <w:sz w:val="28"/>
          <w:szCs w:val="28"/>
        </w:rPr>
        <w:lastRenderedPageBreak/>
        <w:t>KNJIGA 2 – TABELE TEHNIČNIH PODATKOV</w:t>
      </w:r>
      <w:r w:rsidR="002073C4" w:rsidRPr="002073C4">
        <w:rPr>
          <w:rFonts w:ascii="Verdana" w:hAnsi="Verdana" w:cs="Arial"/>
          <w:b/>
          <w:color w:val="00B050"/>
          <w:sz w:val="28"/>
          <w:szCs w:val="28"/>
        </w:rPr>
        <w:t xml:space="preserve"> – I. popravek</w:t>
      </w:r>
    </w:p>
    <w:p w14:paraId="2D67629B" w14:textId="77777777" w:rsidR="00B04338" w:rsidRDefault="00B04338" w:rsidP="002A3F4B">
      <w:pPr>
        <w:rPr>
          <w:rFonts w:ascii="Verdana" w:hAnsi="Verdana" w:cs="Arial"/>
          <w:b/>
          <w:sz w:val="28"/>
          <w:szCs w:val="28"/>
        </w:rPr>
      </w:pPr>
    </w:p>
    <w:p w14:paraId="723EA48E" w14:textId="77777777" w:rsidR="002A3F4B" w:rsidRPr="00045133" w:rsidRDefault="008A3EA4" w:rsidP="002A3F4B">
      <w:pPr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KAZALO</w:t>
      </w:r>
    </w:p>
    <w:p w14:paraId="683BCA07" w14:textId="77777777" w:rsidR="002A3F4B" w:rsidRPr="00045133" w:rsidRDefault="002A3F4B" w:rsidP="002A3F4B">
      <w:pPr>
        <w:rPr>
          <w:rFonts w:ascii="Verdana" w:hAnsi="Verdana" w:cs="Arial"/>
          <w:b/>
          <w:sz w:val="36"/>
          <w:szCs w:val="36"/>
        </w:rPr>
      </w:pPr>
    </w:p>
    <w:p w14:paraId="3FAA61CA" w14:textId="083710EB" w:rsidR="00F65F3D" w:rsidRDefault="00A746A9">
      <w:pPr>
        <w:pStyle w:val="Kazalovsebine1"/>
        <w:rPr>
          <w:rFonts w:asciiTheme="minorHAnsi" w:eastAsiaTheme="minorEastAsia" w:hAnsiTheme="minorHAnsi" w:cstheme="minorBidi"/>
          <w:b w:val="0"/>
          <w:caps w:val="0"/>
          <w:kern w:val="2"/>
          <w:lang w:eastAsia="sl-SI"/>
          <w14:ligatures w14:val="standardContextual"/>
        </w:rPr>
      </w:pPr>
      <w:r w:rsidRPr="005D6B47">
        <w:rPr>
          <w:rFonts w:ascii="Verdana" w:hAnsi="Verdana"/>
          <w:sz w:val="22"/>
          <w:szCs w:val="22"/>
        </w:rPr>
        <w:fldChar w:fldCharType="begin"/>
      </w:r>
      <w:r w:rsidR="002A3F4B" w:rsidRPr="005D6B47">
        <w:rPr>
          <w:rFonts w:ascii="Verdana" w:hAnsi="Verdana"/>
          <w:sz w:val="22"/>
          <w:szCs w:val="22"/>
        </w:rPr>
        <w:instrText xml:space="preserve"> TOC \o "1-3" \h \z \u </w:instrText>
      </w:r>
      <w:r w:rsidRPr="005D6B47">
        <w:rPr>
          <w:rFonts w:ascii="Verdana" w:hAnsi="Verdana"/>
          <w:sz w:val="22"/>
          <w:szCs w:val="22"/>
        </w:rPr>
        <w:fldChar w:fldCharType="separate"/>
      </w:r>
      <w:hyperlink w:anchor="_Toc230078875" w:history="1">
        <w:r w:rsidR="00F65F3D" w:rsidRPr="007C1489">
          <w:rPr>
            <w:rStyle w:val="Hiperpovezava"/>
          </w:rPr>
          <w:t>1.</w:t>
        </w:r>
        <w:r w:rsidR="00F65F3D">
          <w:rPr>
            <w:rFonts w:asciiTheme="minorHAnsi" w:eastAsiaTheme="minorEastAsia" w:hAnsiTheme="minorHAnsi" w:cstheme="minorBidi"/>
            <w:b w:val="0"/>
            <w:caps w:val="0"/>
            <w:kern w:val="2"/>
            <w:lang w:eastAsia="sl-SI"/>
            <w14:ligatures w14:val="standardContextual"/>
          </w:rPr>
          <w:tab/>
        </w:r>
        <w:r w:rsidR="00F65F3D" w:rsidRPr="007C1489">
          <w:rPr>
            <w:rStyle w:val="Hiperpovezava"/>
          </w:rPr>
          <w:t>TABELE TEHNIČNIH PODATKOV</w:t>
        </w:r>
        <w:r w:rsidR="00F65F3D">
          <w:rPr>
            <w:webHidden/>
          </w:rPr>
          <w:tab/>
        </w:r>
        <w:r w:rsidR="00F65F3D">
          <w:rPr>
            <w:webHidden/>
          </w:rPr>
          <w:fldChar w:fldCharType="begin"/>
        </w:r>
        <w:r w:rsidR="00F65F3D">
          <w:rPr>
            <w:webHidden/>
          </w:rPr>
          <w:instrText xml:space="preserve"> PAGEREF _Toc230078875 \h </w:instrText>
        </w:r>
        <w:r w:rsidR="00F65F3D">
          <w:rPr>
            <w:webHidden/>
          </w:rPr>
        </w:r>
        <w:r w:rsidR="00F65F3D">
          <w:rPr>
            <w:webHidden/>
          </w:rPr>
          <w:fldChar w:fldCharType="separate"/>
        </w:r>
        <w:r w:rsidR="008875E9">
          <w:rPr>
            <w:webHidden/>
          </w:rPr>
          <w:t>4</w:t>
        </w:r>
        <w:r w:rsidR="00F65F3D">
          <w:rPr>
            <w:webHidden/>
          </w:rPr>
          <w:fldChar w:fldCharType="end"/>
        </w:r>
      </w:hyperlink>
    </w:p>
    <w:p w14:paraId="06764B11" w14:textId="3DE98FFE" w:rsidR="00F65F3D" w:rsidRDefault="00F65F3D">
      <w:pPr>
        <w:pStyle w:val="Kazalovsebine2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eastAsia="sl-SI"/>
          <w14:ligatures w14:val="standardContextual"/>
        </w:rPr>
      </w:pPr>
      <w:hyperlink w:anchor="_Toc230078876" w:history="1">
        <w:r w:rsidRPr="007C1489">
          <w:rPr>
            <w:rStyle w:val="Hiperpovezava"/>
            <w:noProof/>
          </w:rPr>
          <w:t>1.1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Pr="007C1489">
          <w:rPr>
            <w:rStyle w:val="Hiperpovezava"/>
            <w:noProof/>
          </w:rPr>
          <w:t>NAVODILA PONUDNIKOM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_Toc230078876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875E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2A8600" w14:textId="4734F3B9" w:rsidR="00F65F3D" w:rsidRDefault="00F65F3D">
      <w:pPr>
        <w:pStyle w:val="Kazalovsebine1"/>
        <w:rPr>
          <w:rFonts w:asciiTheme="minorHAnsi" w:eastAsiaTheme="minorEastAsia" w:hAnsiTheme="minorHAnsi" w:cstheme="minorBidi"/>
          <w:b w:val="0"/>
          <w:caps w:val="0"/>
          <w:kern w:val="2"/>
          <w:lang w:eastAsia="sl-SI"/>
          <w14:ligatures w14:val="standardContextual"/>
        </w:rPr>
      </w:pPr>
      <w:hyperlink w:anchor="_Toc230078877" w:history="1">
        <w:r w:rsidRPr="007C1489">
          <w:rPr>
            <w:rStyle w:val="Hiperpovezava"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lang w:eastAsia="sl-SI"/>
            <w14:ligatures w14:val="standardContextual"/>
          </w:rPr>
          <w:tab/>
        </w:r>
        <w:r w:rsidRPr="007C1489">
          <w:rPr>
            <w:rStyle w:val="Hiperpovezava"/>
          </w:rPr>
          <w:t>oPREMA ZA STIKALIŠČE NA ZLATOLIČJU IN FORMINU ZA PRIKLJUČITEV SONČNE ELEKTRARNE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_Toc230078877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875E9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61084EE" w14:textId="116351AB" w:rsidR="00EC6B7A" w:rsidRPr="00045133" w:rsidRDefault="00A746A9" w:rsidP="00045133">
      <w:pPr>
        <w:pStyle w:val="Naslov"/>
        <w:rPr>
          <w:rFonts w:ascii="Verdana" w:hAnsi="Verdana"/>
        </w:rPr>
        <w:sectPr w:rsidR="00EC6B7A" w:rsidRPr="00045133" w:rsidSect="007C25AF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/>
          <w:pgMar w:top="2094" w:right="1417" w:bottom="1417" w:left="1417" w:header="708" w:footer="522" w:gutter="0"/>
          <w:pgNumType w:start="1"/>
          <w:cols w:space="708"/>
        </w:sectPr>
      </w:pPr>
      <w:r w:rsidRPr="005D6B47">
        <w:rPr>
          <w:rFonts w:ascii="Verdana" w:hAnsi="Verdana"/>
          <w:sz w:val="22"/>
          <w:szCs w:val="22"/>
        </w:rPr>
        <w:fldChar w:fldCharType="end"/>
      </w:r>
    </w:p>
    <w:p w14:paraId="42C8402E" w14:textId="77777777" w:rsidR="007D76D3" w:rsidRDefault="007D76D3" w:rsidP="00B02859">
      <w:pPr>
        <w:pStyle w:val="Naslov1"/>
      </w:pPr>
      <w:bookmarkStart w:id="1" w:name="_Toc230078875"/>
      <w:bookmarkStart w:id="2" w:name="OLE_LINK2"/>
      <w:bookmarkEnd w:id="0"/>
      <w:r>
        <w:lastRenderedPageBreak/>
        <w:t>TABELE TEHNIČNIH PODATKOV</w:t>
      </w:r>
      <w:bookmarkEnd w:id="1"/>
    </w:p>
    <w:p w14:paraId="17530002" w14:textId="77777777" w:rsidR="007D76D3" w:rsidRDefault="007D76D3" w:rsidP="007D76D3">
      <w:pPr>
        <w:pStyle w:val="Naslov2"/>
      </w:pPr>
      <w:bookmarkStart w:id="3" w:name="_Toc230078876"/>
      <w:r>
        <w:t>NAVODILA PONUDNIKOM</w:t>
      </w:r>
      <w:bookmarkEnd w:id="3"/>
    </w:p>
    <w:p w14:paraId="772A5409" w14:textId="79184880" w:rsidR="00F12362" w:rsidRPr="00763FE9" w:rsidRDefault="51720F20" w:rsidP="4737C66B">
      <w:r w:rsidRPr="1DFE5726">
        <w:rPr>
          <w:rFonts w:eastAsia="Arial" w:cs="Arial"/>
        </w:rPr>
        <w:t xml:space="preserve">Ponudnik po tem razpisu mora ponudbi priložiti v izpolnjeno tabelo tehničnih podatkov. </w:t>
      </w:r>
    </w:p>
    <w:p w14:paraId="7CF11F05" w14:textId="5E27453F" w:rsidR="1DFE5726" w:rsidRDefault="1DFE5726" w:rsidP="1DFE5726">
      <w:pPr>
        <w:rPr>
          <w:rFonts w:eastAsia="Arial" w:cs="Arial"/>
        </w:rPr>
      </w:pPr>
    </w:p>
    <w:p w14:paraId="0B5299D7" w14:textId="32E58BBD" w:rsidR="00F12362" w:rsidRPr="00763FE9" w:rsidRDefault="51720F20" w:rsidP="009D1DF3">
      <w:r w:rsidRPr="4737C66B">
        <w:rPr>
          <w:rFonts w:eastAsia="Arial" w:cs="Arial"/>
        </w:rPr>
        <w:t>Polja</w:t>
      </w:r>
      <w:r w:rsidR="00460DE3">
        <w:rPr>
          <w:rFonts w:eastAsia="Arial" w:cs="Arial"/>
        </w:rPr>
        <w:t xml:space="preserve"> v stolpcih</w:t>
      </w:r>
      <w:r w:rsidRPr="4737C66B">
        <w:rPr>
          <w:rFonts w:eastAsia="Arial" w:cs="Arial"/>
        </w:rPr>
        <w:t xml:space="preserve"> »</w:t>
      </w:r>
      <w:r w:rsidR="009D1DF3" w:rsidRPr="009D1DF3">
        <w:rPr>
          <w:rFonts w:eastAsia="Arial" w:cs="Arial"/>
        </w:rPr>
        <w:t>Podatki Ponudnika</w:t>
      </w:r>
      <w:r w:rsidR="009D1DF3">
        <w:t xml:space="preserve"> </w:t>
      </w:r>
      <w:r w:rsidR="009D1DF3" w:rsidRPr="009D1DF3">
        <w:rPr>
          <w:rFonts w:eastAsia="Arial" w:cs="Arial"/>
        </w:rPr>
        <w:t>SE Zlatoličje</w:t>
      </w:r>
      <w:r w:rsidRPr="4737C66B">
        <w:rPr>
          <w:rFonts w:eastAsia="Arial" w:cs="Arial"/>
        </w:rPr>
        <w:t>«</w:t>
      </w:r>
      <w:r w:rsidR="009D1DF3">
        <w:rPr>
          <w:rFonts w:eastAsia="Arial" w:cs="Arial"/>
        </w:rPr>
        <w:t xml:space="preserve"> in »</w:t>
      </w:r>
      <w:r w:rsidR="009D1DF3" w:rsidRPr="009D1DF3">
        <w:rPr>
          <w:rFonts w:eastAsia="Arial" w:cs="Arial"/>
        </w:rPr>
        <w:t>Podatki Ponudnika</w:t>
      </w:r>
      <w:r w:rsidR="009D1DF3">
        <w:rPr>
          <w:rFonts w:eastAsia="Arial" w:cs="Arial"/>
        </w:rPr>
        <w:t xml:space="preserve"> </w:t>
      </w:r>
      <w:r w:rsidR="009D1DF3" w:rsidRPr="009D1DF3">
        <w:rPr>
          <w:rFonts w:eastAsia="Arial" w:cs="Arial"/>
        </w:rPr>
        <w:t>SE Formin</w:t>
      </w:r>
      <w:r w:rsidR="009D1DF3">
        <w:rPr>
          <w:rFonts w:eastAsia="Arial" w:cs="Arial"/>
        </w:rPr>
        <w:t>«</w:t>
      </w:r>
      <w:r w:rsidRPr="4737C66B">
        <w:rPr>
          <w:rFonts w:eastAsia="Arial" w:cs="Arial"/>
        </w:rPr>
        <w:t xml:space="preserve"> so obarvani z modro barvo in jih mora ponudnik </w:t>
      </w:r>
      <w:r w:rsidRPr="4737C66B">
        <w:rPr>
          <w:rFonts w:eastAsia="Arial" w:cs="Arial"/>
          <w:b/>
          <w:bCs/>
        </w:rPr>
        <w:t>OBVEZNO</w:t>
      </w:r>
      <w:r w:rsidRPr="4737C66B">
        <w:rPr>
          <w:rFonts w:eastAsia="Arial" w:cs="Arial"/>
        </w:rPr>
        <w:t xml:space="preserve"> izpolniti. </w:t>
      </w:r>
    </w:p>
    <w:p w14:paraId="7E4BE71C" w14:textId="216C9AE4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10525E22" w14:textId="7E58B093" w:rsidR="00F12362" w:rsidRPr="00763FE9" w:rsidRDefault="51720F20" w:rsidP="4737C66B">
      <w:r w:rsidRPr="4737C66B">
        <w:rPr>
          <w:rFonts w:eastAsia="Arial" w:cs="Arial"/>
        </w:rPr>
        <w:t xml:space="preserve">Polja </w:t>
      </w:r>
      <w:r w:rsidR="009D1DF3" w:rsidRPr="009D1DF3">
        <w:rPr>
          <w:rFonts w:eastAsia="Arial" w:cs="Arial"/>
        </w:rPr>
        <w:t>»Podatki Ponudnika SE Zlatoličje« in »Podatki Ponudnika SE Formin«</w:t>
      </w:r>
      <w:r w:rsidR="007224E3">
        <w:rPr>
          <w:rFonts w:eastAsia="Arial" w:cs="Arial"/>
        </w:rPr>
        <w:t>,</w:t>
      </w:r>
      <w:r w:rsidRPr="4737C66B">
        <w:rPr>
          <w:rFonts w:eastAsia="Arial" w:cs="Arial"/>
        </w:rPr>
        <w:t xml:space="preserve"> v katerih je zapisan DA, so zahtevani podatki naročnika in jih ponudnik z vpisom v modro polje potrdi. V kolikor ponudnik v polj</w:t>
      </w:r>
      <w:r w:rsidR="007224E3">
        <w:rPr>
          <w:rFonts w:eastAsia="Arial" w:cs="Arial"/>
        </w:rPr>
        <w:t>a</w:t>
      </w:r>
      <w:r w:rsidRPr="4737C66B">
        <w:rPr>
          <w:rFonts w:eastAsia="Arial" w:cs="Arial"/>
        </w:rPr>
        <w:t xml:space="preserve">  </w:t>
      </w:r>
      <w:r w:rsidR="007224E3" w:rsidRPr="007224E3">
        <w:rPr>
          <w:rFonts w:eastAsia="Arial" w:cs="Arial"/>
        </w:rPr>
        <w:t xml:space="preserve">»Podatki Ponudnika SE Zlatoličje« in »Podatki Ponudnika SE Formin« </w:t>
      </w:r>
      <w:r w:rsidRPr="4737C66B">
        <w:rPr>
          <w:rFonts w:eastAsia="Arial" w:cs="Arial"/>
        </w:rPr>
        <w:t xml:space="preserve"> vpiše NE, se ponudba izloči kot nedopustna.</w:t>
      </w:r>
    </w:p>
    <w:p w14:paraId="31804C61" w14:textId="1C2B34B4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718363D1" w14:textId="6B910660" w:rsidR="00F12362" w:rsidRPr="00763FE9" w:rsidRDefault="51720F20" w:rsidP="4737C66B">
      <w:r w:rsidRPr="4737C66B">
        <w:rPr>
          <w:rFonts w:eastAsia="Arial" w:cs="Arial"/>
        </w:rPr>
        <w:t>Ponujena oprema mora izpolnjevati (dosegati) vse zahteve teh tabel, hkrati pa tudi ostale zahteve, ki so navedene v ostalih dokumentih te razpisne dokumentacije.</w:t>
      </w:r>
    </w:p>
    <w:p w14:paraId="66E8FD9A" w14:textId="4460CEF5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78E6D6A5" w14:textId="37BE6C76" w:rsidR="00F12362" w:rsidRPr="00763FE9" w:rsidRDefault="51720F20" w:rsidP="4737C66B">
      <w:r w:rsidRPr="4737C66B">
        <w:rPr>
          <w:rFonts w:eastAsia="Arial"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64193F36" w14:textId="47D34E4E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164382E7" w14:textId="520CF7AB" w:rsidR="00834B52" w:rsidRDefault="51720F20" w:rsidP="00834B52">
      <w:pPr>
        <w:rPr>
          <w:rFonts w:eastAsia="Arial" w:cs="Arial"/>
        </w:rPr>
      </w:pPr>
      <w:r w:rsidRPr="4737C66B">
        <w:rPr>
          <w:rFonts w:eastAsia="Arial" w:cs="Arial"/>
        </w:rPr>
        <w:t>Naročnik si pridržuje pravico, da v postopku pregleda in ocenjevanja ponudb v primeru nepredložitve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0BBDD9FB" w14:textId="5A01E88E" w:rsidR="00F12362" w:rsidRPr="00834B52" w:rsidRDefault="51720F20" w:rsidP="00834B52">
      <w:r w:rsidRPr="4737C66B">
        <w:rPr>
          <w:rFonts w:eastAsia="Arial" w:cs="Arial"/>
        </w:rPr>
        <w:t>Za celovitost ponudbe in projektne rešitve je v celoti odgovoren ponudnik.</w:t>
      </w:r>
      <w:r w:rsidR="00F12362" w:rsidRPr="4737C66B">
        <w:rPr>
          <w:rFonts w:cs="Arial"/>
        </w:rPr>
        <w:t xml:space="preserve"> </w:t>
      </w:r>
    </w:p>
    <w:bookmarkEnd w:id="2"/>
    <w:p w14:paraId="18E1F959" w14:textId="77777777" w:rsidR="00517CA0" w:rsidRDefault="00517CA0" w:rsidP="00517CA0">
      <w:pPr>
        <w:rPr>
          <w:color w:val="FF0000"/>
        </w:rPr>
      </w:pPr>
    </w:p>
    <w:p w14:paraId="01718FA9" w14:textId="77777777" w:rsidR="000B7C16" w:rsidRPr="007F608D" w:rsidRDefault="000B7C16" w:rsidP="00517CA0">
      <w:pPr>
        <w:rPr>
          <w:color w:val="FF0000"/>
        </w:rPr>
      </w:pPr>
    </w:p>
    <w:p w14:paraId="30277E0F" w14:textId="10F69D52" w:rsidR="00D006AA" w:rsidRPr="00B02859" w:rsidRDefault="00D006AA" w:rsidP="00B02859">
      <w:pPr>
        <w:pStyle w:val="Naslov1"/>
      </w:pPr>
      <w:bookmarkStart w:id="4" w:name="_Toc230078877"/>
      <w:r w:rsidRPr="00B02859">
        <w:lastRenderedPageBreak/>
        <w:t xml:space="preserve">oPREMA ZA </w:t>
      </w:r>
      <w:r w:rsidR="00B02859" w:rsidRPr="00B02859">
        <w:t>STIKALIŠČE NA</w:t>
      </w:r>
      <w:r w:rsidRPr="00B02859">
        <w:t xml:space="preserve"> </w:t>
      </w:r>
      <w:r w:rsidR="00540BB3" w:rsidRPr="00B02859">
        <w:t>ZLATOLIČJ</w:t>
      </w:r>
      <w:r w:rsidR="00B02859" w:rsidRPr="00B02859">
        <w:t>U IN</w:t>
      </w:r>
      <w:r w:rsidR="00540BB3" w:rsidRPr="00B02859">
        <w:t xml:space="preserve"> FORMIN</w:t>
      </w:r>
      <w:r w:rsidR="00B02859" w:rsidRPr="00B02859">
        <w:t xml:space="preserve">U ZA </w:t>
      </w:r>
      <w:r w:rsidR="00077FBA">
        <w:t xml:space="preserve">PRIKLJUČITEV </w:t>
      </w:r>
      <w:r w:rsidR="00B02859" w:rsidRPr="00B02859">
        <w:t>SONČNE ELEKTRARNE</w:t>
      </w:r>
      <w:bookmarkEnd w:id="4"/>
      <w:r w:rsidR="00B02859" w:rsidRPr="00B02859">
        <w:t xml:space="preserve"> </w:t>
      </w:r>
    </w:p>
    <w:p w14:paraId="761BDE29" w14:textId="2D2368EC" w:rsidR="00F032F1" w:rsidRPr="00B02859" w:rsidRDefault="00B02859" w:rsidP="00B02859">
      <w:pPr>
        <w:sectPr w:rsidR="00F032F1" w:rsidRPr="00B02859" w:rsidSect="00296FE5">
          <w:pgSz w:w="11906" w:h="16838"/>
          <w:pgMar w:top="2092" w:right="1418" w:bottom="1418" w:left="1418" w:header="709" w:footer="522" w:gutter="0"/>
          <w:pgNumType w:start="4"/>
          <w:cols w:space="708"/>
          <w:docGrid w:linePitch="360"/>
        </w:sectPr>
      </w:pPr>
      <w:r>
        <w:t xml:space="preserve">V spodnjih tabelah so navedene tehnične specifikacije predvidene VN in SN opreme za vgradnjo na </w:t>
      </w:r>
      <w:r w:rsidR="00817823">
        <w:t xml:space="preserve">HE </w:t>
      </w:r>
      <w:r>
        <w:t>Zlatoličj</w:t>
      </w:r>
      <w:r w:rsidR="00817823">
        <w:t>e</w:t>
      </w:r>
      <w:r>
        <w:t xml:space="preserve"> in </w:t>
      </w:r>
      <w:r w:rsidR="00817823">
        <w:t xml:space="preserve">HE </w:t>
      </w:r>
      <w:r>
        <w:t>Formin. VN in SN oprema bo služila</w:t>
      </w:r>
      <w:r w:rsidR="00077FBA">
        <w:t xml:space="preserve"> priključitvi</w:t>
      </w:r>
      <w:r>
        <w:t xml:space="preserve"> sončne elektrarne Zlatoličje in Formin</w:t>
      </w:r>
      <w:r w:rsidR="00BF2798">
        <w:t>.</w:t>
      </w:r>
      <w:r w:rsidR="00540BB3">
        <w:t xml:space="preserve"> Skladno s ponujenim se izpolnijo tudi spodnje</w:t>
      </w:r>
      <w:r>
        <w:t xml:space="preserve"> </w:t>
      </w:r>
      <w:r w:rsidR="00540BB3">
        <w:t>tabele</w:t>
      </w:r>
      <w:r>
        <w:t>.</w:t>
      </w:r>
    </w:p>
    <w:p w14:paraId="2626CD7F" w14:textId="77777777" w:rsidR="00350330" w:rsidRPr="007F608D" w:rsidRDefault="007F608D" w:rsidP="00350330">
      <w:pPr>
        <w:rPr>
          <w:b/>
          <w:bCs/>
        </w:rPr>
      </w:pPr>
      <w:r w:rsidRPr="007F608D">
        <w:rPr>
          <w:b/>
          <w:bCs/>
        </w:rPr>
        <w:lastRenderedPageBreak/>
        <w:t>SN BLOK Z SN OPREMO</w:t>
      </w:r>
      <w:r>
        <w:rPr>
          <w:b/>
          <w:bCs/>
        </w:rPr>
        <w:t xml:space="preserve"> </w:t>
      </w:r>
    </w:p>
    <w:p w14:paraId="39A64BB1" w14:textId="77777777" w:rsidR="00F032F1" w:rsidRDefault="00A10EF0" w:rsidP="00350330">
      <w:r>
        <w:t xml:space="preserve"> </w:t>
      </w:r>
    </w:p>
    <w:tbl>
      <w:tblPr>
        <w:tblW w:w="13609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5102"/>
        <w:gridCol w:w="851"/>
        <w:gridCol w:w="1701"/>
        <w:gridCol w:w="1843"/>
        <w:gridCol w:w="1702"/>
        <w:gridCol w:w="1842"/>
      </w:tblGrid>
      <w:tr w:rsidR="00F032F1" w:rsidRPr="00533280" w14:paraId="4E3F471D" w14:textId="77777777" w:rsidTr="2AEB9745">
        <w:trPr>
          <w:cantSplit/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B294E0" w14:textId="77777777" w:rsidR="00F032F1" w:rsidRPr="00533280" w:rsidRDefault="00F032F1" w:rsidP="00CD1D9D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062B78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SN STIKALNI BLOK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BE691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D38B8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59C758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55F6A6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22E439C0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884B1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FB4E6F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0CEA52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4C8610C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F032F1" w:rsidRPr="00533280" w14:paraId="08566659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F7AD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761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B4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EC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28ADF6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A2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70E3D6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42DC1BE4" w14:textId="77777777" w:rsidTr="00FF1603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A11435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13814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2136CD" w14:textId="77777777" w:rsidR="00F032F1" w:rsidRPr="00533280" w:rsidRDefault="00F032F1" w:rsidP="00CD1D9D">
            <w:pPr>
              <w:pStyle w:val="Normal3"/>
            </w:pPr>
            <w:r w:rsidRPr="00533280"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4020A7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95DCF7" w:themeFill="accent4" w:themeFillTint="66"/>
          </w:tcPr>
          <w:p w14:paraId="613179C3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19188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95DCF7" w:themeFill="accent4" w:themeFillTint="66"/>
          </w:tcPr>
          <w:p w14:paraId="57CF32C9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273B75FE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CFA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FC7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709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0AFE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D237C8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11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69BEF6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7666588C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60A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B51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Nazivna napetost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6F3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EC8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D38A4B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3F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B6F87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1BBBDF1B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DF7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75B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3BE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70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30849D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C8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FE1FD35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1D049E4A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43C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8D4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frekvenca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E58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4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E9E2AE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A3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926B54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5904008A" w14:textId="77777777" w:rsidTr="006E4E9E">
        <w:trPr>
          <w:cantSplit/>
          <w:trHeight w:val="11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348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60E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vrednost toka:</w:t>
            </w:r>
          </w:p>
          <w:p w14:paraId="25CD92D9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transformatorske celice</w:t>
            </w:r>
          </w:p>
          <w:p w14:paraId="5A87454E" w14:textId="77777777" w:rsidR="00F032F1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odvodno/dovodnih celic</w:t>
            </w:r>
          </w:p>
          <w:p w14:paraId="04ED7B88" w14:textId="49657249" w:rsidR="00F032F1" w:rsidRPr="00533280" w:rsidRDefault="00F032F1" w:rsidP="00E97AEE">
            <w:pPr>
              <w:tabs>
                <w:tab w:val="num" w:pos="785"/>
              </w:tabs>
              <w:spacing w:after="40" w:line="26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741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56F0E0F4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A</w:t>
            </w:r>
          </w:p>
          <w:p w14:paraId="71F2D065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A</w:t>
            </w:r>
          </w:p>
          <w:p w14:paraId="0B31B824" w14:textId="78DE465C" w:rsidR="00F032F1" w:rsidRDefault="00F032F1" w:rsidP="00E97AEE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  <w:p w14:paraId="0D7203E4" w14:textId="25B70241" w:rsidR="00617ACD" w:rsidRPr="00533280" w:rsidRDefault="00617ACD" w:rsidP="00E97AEE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7E4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5CBFA28" w14:textId="4136FF9D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124343" w:rsidRPr="006E4E9E">
              <w:rPr>
                <w:rFonts w:cs="Arial"/>
                <w:sz w:val="20"/>
                <w:szCs w:val="20"/>
              </w:rPr>
              <w:t>630</w:t>
            </w:r>
          </w:p>
          <w:p w14:paraId="5D48B2B0" w14:textId="6202E2C9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63062A" w:rsidRPr="006E4E9E">
              <w:rPr>
                <w:rFonts w:cs="Arial"/>
                <w:sz w:val="20"/>
                <w:szCs w:val="20"/>
              </w:rPr>
              <w:t>630</w:t>
            </w:r>
          </w:p>
          <w:p w14:paraId="48FBE1D4" w14:textId="7E588A1A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02135E55" w14:textId="0265803B" w:rsidR="00617ACD" w:rsidRPr="006E4E9E" w:rsidRDefault="00617A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C168DF7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138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6A88C92" w14:textId="5C53EC46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F106B3" w:rsidRPr="006E4E9E">
              <w:rPr>
                <w:rFonts w:cs="Arial"/>
                <w:sz w:val="20"/>
                <w:szCs w:val="20"/>
              </w:rPr>
              <w:t>2500</w:t>
            </w:r>
          </w:p>
          <w:p w14:paraId="2950E421" w14:textId="23C32345" w:rsidR="00617ACD" w:rsidRPr="006E4E9E" w:rsidRDefault="004331CD" w:rsidP="00E97AEE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F106B3" w:rsidRPr="006E4E9E">
              <w:rPr>
                <w:rFonts w:cs="Arial"/>
                <w:sz w:val="20"/>
                <w:szCs w:val="20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F4C9BD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44054C6B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22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FFE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67648038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1597C23B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BC2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644CE8DF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758E958A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9DD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14C1182" w14:textId="0D97D683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</w:t>
            </w:r>
            <w:r w:rsidR="004331CD">
              <w:rPr>
                <w:rFonts w:ascii="Arial" w:hAnsi="Arial" w:cs="Arial"/>
              </w:rPr>
              <w:t xml:space="preserve"> </w:t>
            </w:r>
            <w:r w:rsidRPr="00533280">
              <w:rPr>
                <w:rFonts w:ascii="Arial" w:hAnsi="Arial" w:cs="Arial"/>
              </w:rPr>
              <w:t>25</w:t>
            </w:r>
          </w:p>
          <w:p w14:paraId="4E486332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 w:rsidR="00533280">
              <w:rPr>
                <w:rFonts w:ascii="Arial" w:hAnsi="Arial" w:cs="Arial"/>
              </w:rPr>
              <w:t>5</w:t>
            </w:r>
            <w:r w:rsidRPr="0053328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A124D21" w14:textId="77777777" w:rsidR="00F032F1" w:rsidRPr="00533280" w:rsidRDefault="00F032F1" w:rsidP="00C77CE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E45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3466FA65" w14:textId="6445761E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min.</w:t>
            </w:r>
            <w:r w:rsidR="004331CD">
              <w:rPr>
                <w:rFonts w:cs="Arial"/>
                <w:sz w:val="20"/>
                <w:szCs w:val="20"/>
              </w:rPr>
              <w:t xml:space="preserve"> </w:t>
            </w:r>
            <w:r w:rsidR="00A2012D" w:rsidRPr="00533280">
              <w:rPr>
                <w:rFonts w:cs="Arial"/>
                <w:sz w:val="20"/>
                <w:szCs w:val="20"/>
              </w:rPr>
              <w:t>31,5</w:t>
            </w:r>
          </w:p>
          <w:p w14:paraId="6DA0B98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 w:rsidR="00A2012D" w:rsidRPr="00533280"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9FB2D4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265A20A5" w14:textId="77777777" w:rsidTr="2AEB9745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A8275F7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F45CB3" w14:textId="77777777" w:rsidR="00F032F1" w:rsidRPr="00533280" w:rsidRDefault="00F032F1" w:rsidP="00CD1D9D">
            <w:pPr>
              <w:spacing w:before="120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NAPAJALNA IN KRMILNA NAPETOST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E94FBF1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492403E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9B74F61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86D39A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4A3182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7030560B" w14:textId="77777777" w:rsidTr="007651BB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1F2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BB2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Signalizacija in krmiljenje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9C8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763" w14:textId="3AECB34B" w:rsidR="00F032F1" w:rsidRPr="00533280" w:rsidRDefault="3DDF9C4B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2AEB9745">
              <w:rPr>
                <w:rFonts w:ascii="Arial" w:hAnsi="Arial" w:cs="Arial"/>
              </w:rPr>
              <w:t>220 V DC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25D509D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419" w14:textId="5991924C" w:rsidR="00F032F1" w:rsidRPr="00533280" w:rsidRDefault="3DDF9C4B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2AEB9745"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D74AD7D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2BA4EA48" w14:textId="77777777" w:rsidTr="2AEB9745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61E8B3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C28C285" w14:textId="77777777" w:rsidR="00F032F1" w:rsidRPr="00533280" w:rsidRDefault="00F032F1" w:rsidP="00CD1D9D">
            <w:pPr>
              <w:spacing w:before="120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2BB113B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D90BEA8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EEEBAE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CD431F9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8E0D66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37AE3D4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91B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F8E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Stopnja mehanske zaščite  (IEC 60529)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00B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E71" w14:textId="7CD2A37E" w:rsidR="00F032F1" w:rsidRPr="00533280" w:rsidRDefault="00077FBA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F032F1" w:rsidRPr="00533280">
              <w:rPr>
                <w:rFonts w:ascii="Arial" w:hAnsi="Arial" w:cs="Arial"/>
              </w:rPr>
              <w:t>IP</w:t>
            </w:r>
            <w:r w:rsidR="00E952F6">
              <w:rPr>
                <w:rFonts w:ascii="Arial" w:hAnsi="Arial" w:cs="Arial"/>
              </w:rPr>
              <w:t>3</w:t>
            </w:r>
            <w:r w:rsidR="007C57A7">
              <w:rPr>
                <w:rFonts w:ascii="Arial" w:hAnsi="Arial" w:cs="Arial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0FD8D3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2A7" w14:textId="39503326" w:rsidR="00F032F1" w:rsidRPr="00533280" w:rsidRDefault="7EB3B5E6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4C0D67">
              <w:rPr>
                <w:rFonts w:cs="Arial"/>
                <w:sz w:val="20"/>
                <w:szCs w:val="20"/>
              </w:rPr>
              <w:t xml:space="preserve">Min. </w:t>
            </w:r>
            <w:r w:rsidR="00F032F1" w:rsidRPr="0A198D3B">
              <w:rPr>
                <w:rFonts w:cs="Arial"/>
                <w:sz w:val="20"/>
                <w:szCs w:val="20"/>
              </w:rPr>
              <w:t>IP</w:t>
            </w:r>
            <w:r w:rsidR="007C57A7">
              <w:rPr>
                <w:rFonts w:cs="Arial"/>
                <w:sz w:val="20"/>
                <w:szCs w:val="20"/>
              </w:rPr>
              <w:t>3X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1ECE231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550F84C8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BD15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9A2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Zunanje mere stikalnega bloka vključno z merilno ranžirno omarico:</w:t>
            </w:r>
          </w:p>
          <w:p w14:paraId="269CAEE0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širina / globina / višina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4BD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2A0A3DCC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D9A" w14:textId="77777777" w:rsidR="00F032F1" w:rsidRPr="00FF1603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  <w:highlight w:val="yellow"/>
              </w:rPr>
            </w:pPr>
          </w:p>
          <w:p w14:paraId="7ED24C9F" w14:textId="760C82FB" w:rsidR="00F032F1" w:rsidRPr="00FF1603" w:rsidRDefault="0001485E" w:rsidP="0001485E">
            <w:pPr>
              <w:pStyle w:val="Normal3"/>
              <w:spacing w:after="40" w:line="260" w:lineRule="atLeast"/>
              <w:rPr>
                <w:rFonts w:ascii="Arial" w:hAnsi="Arial" w:cs="Arial"/>
                <w:highlight w:val="yellow"/>
              </w:rPr>
            </w:pPr>
            <w:r w:rsidRPr="0001485E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4D25D61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88C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63CD1BCB" w14:textId="5909E120" w:rsidR="00F032F1" w:rsidRPr="00533280" w:rsidRDefault="0001485E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EB01B2E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11906460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</w:tcPr>
          <w:p w14:paraId="4F65DB06" w14:textId="77777777" w:rsidR="00DF6A82" w:rsidRPr="00533280" w:rsidRDefault="00DF6A82" w:rsidP="00E10008">
            <w:pPr>
              <w:spacing w:before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ZAŠČITNI RELEJI V SN CELICAH</w:t>
            </w:r>
          </w:p>
        </w:tc>
      </w:tr>
      <w:tr w:rsidR="00DF6A82" w:rsidRPr="00533280" w14:paraId="0A5B3057" w14:textId="77777777" w:rsidTr="00FD1FBB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FA1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BA3" w14:textId="77777777" w:rsidR="00DF6A82" w:rsidRPr="00533280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8A2" w14:textId="77777777" w:rsidR="00DF6A82" w:rsidRPr="00533280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2558C3" w14:textId="5D082322" w:rsidR="00DF6A82" w:rsidRPr="00FD1FBB" w:rsidRDefault="007C2D93" w:rsidP="00CD1D9D">
            <w:pPr>
              <w:pStyle w:val="Normal3"/>
              <w:spacing w:after="40" w:line="260" w:lineRule="atLeast"/>
              <w:rPr>
                <w:rFonts w:ascii="Arial" w:hAnsi="Arial" w:cs="Arial"/>
                <w:strike/>
                <w:color w:val="4EA72E" w:themeColor="accent6"/>
                <w:highlight w:val="yellow"/>
              </w:rPr>
            </w:pPr>
            <w:r w:rsidRPr="00FD1FBB">
              <w:rPr>
                <w:rFonts w:ascii="Arial" w:hAnsi="Arial" w:cs="Arial"/>
                <w:strike/>
                <w:color w:val="FF0000"/>
                <w:highlight w:val="yellow"/>
              </w:rPr>
              <w:t>ABB</w:t>
            </w:r>
            <w:r w:rsidR="003E0A05" w:rsidRPr="00FD1FBB">
              <w:rPr>
                <w:rFonts w:ascii="Arial" w:hAnsi="Arial" w:cs="Arial"/>
                <w:strike/>
                <w:color w:val="4EA72E" w:themeColor="accent6"/>
                <w:highlight w:val="yellow"/>
              </w:rPr>
              <w:t xml:space="preserve"> </w:t>
            </w:r>
            <w:r w:rsidR="003E0A05" w:rsidRPr="00FD1FBB">
              <w:rPr>
                <w:rFonts w:ascii="Arial" w:hAnsi="Arial" w:cs="Arial"/>
                <w:color w:val="4EA72E" w:themeColor="accent6"/>
                <w:highlight w:val="yellow"/>
              </w:rPr>
              <w:t>HITACHI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CAF8B3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B3A5EC" w14:textId="17A07AC1" w:rsidR="00DF6A82" w:rsidRPr="003E0A05" w:rsidRDefault="007C2D93" w:rsidP="00CD1D9D">
            <w:pPr>
              <w:pStyle w:val="Normal3"/>
              <w:spacing w:after="40" w:line="260" w:lineRule="atLeast"/>
              <w:rPr>
                <w:rFonts w:ascii="Arial" w:hAnsi="Arial" w:cs="Arial"/>
                <w:strike/>
                <w:color w:val="4EA72E" w:themeColor="accent6"/>
              </w:rPr>
            </w:pPr>
            <w:r w:rsidRPr="003E0A05">
              <w:rPr>
                <w:rFonts w:ascii="Arial" w:hAnsi="Arial" w:cs="Arial"/>
                <w:strike/>
                <w:color w:val="FF0000"/>
              </w:rPr>
              <w:t>ABB</w:t>
            </w:r>
            <w:r w:rsidR="003E0A05">
              <w:rPr>
                <w:rFonts w:ascii="Arial" w:hAnsi="Arial" w:cs="Arial"/>
                <w:strike/>
                <w:color w:val="FF0000"/>
              </w:rPr>
              <w:t xml:space="preserve"> </w:t>
            </w:r>
            <w:r w:rsidR="003E0A05" w:rsidRPr="003E0A05">
              <w:rPr>
                <w:rFonts w:ascii="Arial" w:hAnsi="Arial" w:cs="Arial"/>
                <w:color w:val="4EA72E" w:themeColor="accent6"/>
              </w:rPr>
              <w:t>HITACHI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1F11FBC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5FAB08A8" w14:textId="77777777" w:rsidTr="00FD1FBB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031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E68C" w14:textId="77777777" w:rsidR="00DF6A82" w:rsidRPr="00533280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Tip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4E2C" w14:textId="77777777" w:rsidR="00DF6A82" w:rsidRPr="00533280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31A223" w14:textId="4A780EAD" w:rsidR="00DF6A82" w:rsidRPr="00FD1FBB" w:rsidRDefault="00596E25" w:rsidP="00CD1D9D">
            <w:pPr>
              <w:pStyle w:val="Normal3"/>
              <w:spacing w:after="40" w:line="260" w:lineRule="atLeast"/>
              <w:rPr>
                <w:rFonts w:ascii="Arial" w:hAnsi="Arial" w:cs="Arial"/>
                <w:color w:val="4EA72E" w:themeColor="accent6"/>
                <w:highlight w:val="yellow"/>
              </w:rPr>
            </w:pPr>
            <w:r w:rsidRPr="00FD1FBB">
              <w:rPr>
                <w:rFonts w:ascii="Arial" w:hAnsi="Arial" w:cs="Arial"/>
                <w:highlight w:val="yellow"/>
              </w:rPr>
              <w:t>m</w:t>
            </w:r>
            <w:r w:rsidR="001C6978" w:rsidRPr="00FD1FBB">
              <w:rPr>
                <w:rFonts w:ascii="Arial" w:hAnsi="Arial" w:cs="Arial"/>
                <w:highlight w:val="yellow"/>
              </w:rPr>
              <w:t>in.</w:t>
            </w:r>
            <w:r w:rsidRPr="00FD1FBB">
              <w:rPr>
                <w:rFonts w:ascii="Arial" w:hAnsi="Arial" w:cs="Arial"/>
                <w:highlight w:val="yellow"/>
              </w:rPr>
              <w:t xml:space="preserve"> </w:t>
            </w:r>
            <w:r w:rsidR="007C2D93" w:rsidRPr="00FD1FBB">
              <w:rPr>
                <w:rFonts w:ascii="Arial" w:hAnsi="Arial" w:cs="Arial"/>
                <w:highlight w:val="yellow"/>
              </w:rPr>
              <w:t>REF</w:t>
            </w:r>
            <w:r w:rsidR="00B253D5" w:rsidRPr="00FD1FBB">
              <w:rPr>
                <w:rFonts w:ascii="Arial" w:hAnsi="Arial" w:cs="Arial"/>
                <w:highlight w:val="yellow"/>
              </w:rPr>
              <w:t xml:space="preserve"> </w:t>
            </w:r>
            <w:r w:rsidR="00B253D5" w:rsidRPr="00FD1FBB">
              <w:rPr>
                <w:rFonts w:ascii="Arial" w:hAnsi="Arial" w:cs="Arial"/>
                <w:strike/>
                <w:color w:val="FF0000"/>
                <w:highlight w:val="yellow"/>
              </w:rPr>
              <w:t>615</w:t>
            </w:r>
            <w:r w:rsidR="003E0A05" w:rsidRPr="00FD1FBB">
              <w:rPr>
                <w:rFonts w:ascii="Arial" w:hAnsi="Arial" w:cs="Arial"/>
                <w:strike/>
                <w:color w:val="FF0000"/>
                <w:highlight w:val="yellow"/>
              </w:rPr>
              <w:t xml:space="preserve"> </w:t>
            </w:r>
            <w:r w:rsidR="003E0A05" w:rsidRPr="00FD1FBB">
              <w:rPr>
                <w:rFonts w:ascii="Arial" w:hAnsi="Arial" w:cs="Arial"/>
                <w:color w:val="4EA72E" w:themeColor="accent6"/>
                <w:highlight w:val="yellow"/>
              </w:rPr>
              <w:t>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A25DC60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84408B" w14:textId="11C6D4CC" w:rsidR="00DF6A82" w:rsidRPr="003E0A05" w:rsidRDefault="00596E25" w:rsidP="00CD1D9D">
            <w:pPr>
              <w:pStyle w:val="Normal3"/>
              <w:spacing w:after="40" w:line="260" w:lineRule="atLeast"/>
              <w:rPr>
                <w:rFonts w:ascii="Arial" w:hAnsi="Arial" w:cs="Arial"/>
                <w:color w:val="4EA72E" w:themeColor="accent6"/>
              </w:rPr>
            </w:pPr>
            <w:r>
              <w:rPr>
                <w:rFonts w:ascii="Arial" w:hAnsi="Arial" w:cs="Arial"/>
              </w:rPr>
              <w:t>m</w:t>
            </w:r>
            <w:r w:rsidR="001C6978">
              <w:rPr>
                <w:rFonts w:ascii="Arial" w:hAnsi="Arial" w:cs="Arial"/>
              </w:rPr>
              <w:t>in.</w:t>
            </w:r>
            <w:r>
              <w:rPr>
                <w:rFonts w:ascii="Arial" w:hAnsi="Arial" w:cs="Arial"/>
              </w:rPr>
              <w:t xml:space="preserve"> </w:t>
            </w:r>
            <w:r w:rsidR="007C2D93">
              <w:rPr>
                <w:rFonts w:ascii="Arial" w:hAnsi="Arial" w:cs="Arial"/>
              </w:rPr>
              <w:t>REF</w:t>
            </w:r>
            <w:r w:rsidR="00B253D5">
              <w:rPr>
                <w:rFonts w:ascii="Arial" w:hAnsi="Arial" w:cs="Arial"/>
              </w:rPr>
              <w:t xml:space="preserve"> </w:t>
            </w:r>
            <w:r w:rsidR="00B253D5" w:rsidRPr="003E0A05">
              <w:rPr>
                <w:rFonts w:ascii="Arial" w:hAnsi="Arial" w:cs="Arial"/>
                <w:strike/>
                <w:color w:val="FF0000"/>
              </w:rPr>
              <w:t>615</w:t>
            </w:r>
            <w:r w:rsidR="003E0A05">
              <w:rPr>
                <w:rFonts w:ascii="Arial" w:hAnsi="Arial" w:cs="Arial"/>
                <w:strike/>
                <w:color w:val="FF0000"/>
              </w:rPr>
              <w:t xml:space="preserve"> </w:t>
            </w:r>
            <w:r w:rsidR="003E0A05" w:rsidRPr="003E0A05">
              <w:rPr>
                <w:rFonts w:ascii="Arial" w:hAnsi="Arial" w:cs="Arial"/>
                <w:color w:val="4EA72E" w:themeColor="accent6"/>
              </w:rPr>
              <w:t>650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1ACDD1B" w14:textId="5864FEC2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10395287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98C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BA5" w14:textId="77777777" w:rsidR="00DF6A82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Tokovni vhodi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57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292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ali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1E9B95F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E94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ali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9FCBF08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683664BF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B680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7C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Osnovne zaščite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342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A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 I&gt;, I&gt;&gt;, I0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B13379D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217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 I&gt;, I&gt;&gt;, I0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945074F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344871D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7C1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DF6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Nastavljivost zaščit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EB5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583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F6B01AD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10A9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087C975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4F2BAE77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DA89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1A8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Komunikacija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CB6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D33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61850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E04D861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577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61850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C5760DC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505598F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D33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2CA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Standard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7D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DFAA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3513AA7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D7D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60255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2F36CA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0340008D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D9C3F8" w14:textId="77777777" w:rsidR="00FB1013" w:rsidRPr="00533280" w:rsidRDefault="00FB1013" w:rsidP="00E10008">
            <w:pPr>
              <w:spacing w:after="40" w:line="260" w:lineRule="atLeas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ŠTEVCI ELEKTRIČNE ENERGIJE </w:t>
            </w:r>
            <w:r w:rsidR="001C248A">
              <w:rPr>
                <w:rFonts w:cs="Arial"/>
                <w:sz w:val="20"/>
                <w:szCs w:val="20"/>
              </w:rPr>
              <w:t>(NA SN STRANI)</w:t>
            </w:r>
          </w:p>
        </w:tc>
      </w:tr>
      <w:tr w:rsidR="00FB1013" w:rsidRPr="00533280" w14:paraId="4BE38450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D3A6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A8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0F3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08E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Landis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Gyr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F4C2F19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848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Landis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Gyr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FF101EC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7AE372D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923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905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Tip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E79" w14:textId="0ED8CB31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30A4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E660AMDG.D5D.C2-1Q2P12.F3S.0000-S2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63BE66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915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E660AMDG.D5D.C2-1Q2P12.F3S.0000-S2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2AB2628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48CAD25C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52B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2C5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Število faz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01F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AB6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C4BB810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6C0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DFE1DD1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0646AE2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1F1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150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Nazivna napetost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774D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DF3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58/100...240/415 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20B091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C19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58/100...240/415 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0FF1E9F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6C66997F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EE9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FF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Nazivni tok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F46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E655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0.01-1(10)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1CFEEC6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5A1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0.01-1(10) 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549B7F11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4F3CB218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3AD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151C" w14:textId="77777777" w:rsidR="00FB1013" w:rsidRDefault="00551C5E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Razširitveni modul za števec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508" w14:textId="2DF7C39C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FEC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E66E-00.601.002.A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819DD88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16F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E66E-00.601.002.A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E5C1FC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271D40DA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C84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01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Komunikacijska enota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6DC" w14:textId="151802FA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D94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E66C-2X-LEFE-FE00-OPRS-00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5F55A1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468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E66C-2X-LEFE-FE00-OPRS-00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7432CDF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49536A0A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DBCDE" w14:textId="77777777" w:rsidR="00A336BB" w:rsidRPr="00533280" w:rsidRDefault="00A336BB" w:rsidP="00E10008">
            <w:pPr>
              <w:spacing w:after="40" w:line="260" w:lineRule="atLeas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PROCESNO VODENJE SN STIKALIŠČA</w:t>
            </w:r>
          </w:p>
        </w:tc>
      </w:tr>
      <w:tr w:rsidR="00A336BB" w:rsidRPr="00533280" w14:paraId="06EE227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FDC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6AD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Krmilnik za nadzor SN stikališča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6D2" w14:textId="5536F95A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7D89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S7-1500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D59C55C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D66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S7-1500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B0CD904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7EB733C3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839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FB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Zaslon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6AB" w14:textId="3908C4F1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796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TP 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14BFAB0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991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TP 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5F2265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2B6ECDF2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D16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88B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Procesno stikalo za komunikacijo z I/O enotami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DEA" w14:textId="207823D3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44D" w14:textId="48C7162A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222EB988">
              <w:rPr>
                <w:rFonts w:ascii="Arial" w:hAnsi="Arial" w:cs="Arial"/>
              </w:rPr>
              <w:t>Scalance</w:t>
            </w:r>
            <w:proofErr w:type="spellEnd"/>
            <w:r w:rsidRPr="222EB988">
              <w:rPr>
                <w:rFonts w:ascii="Arial" w:hAnsi="Arial" w:cs="Arial"/>
              </w:rPr>
              <w:t xml:space="preserve"> XC 206-2</w:t>
            </w:r>
            <w:r w:rsidR="005E4A9E">
              <w:rPr>
                <w:rFonts w:ascii="Arial" w:hAnsi="Arial" w:cs="Arial"/>
              </w:rPr>
              <w:t>SFP</w:t>
            </w:r>
            <w:r w:rsidRPr="222EB98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6524CBA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299" w14:textId="3D290F93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A198D3B">
              <w:rPr>
                <w:rFonts w:ascii="Arial" w:hAnsi="Arial" w:cs="Arial"/>
              </w:rPr>
              <w:t>Scalance</w:t>
            </w:r>
            <w:proofErr w:type="spellEnd"/>
            <w:r w:rsidRPr="0A198D3B">
              <w:rPr>
                <w:rFonts w:ascii="Arial" w:hAnsi="Arial" w:cs="Arial"/>
              </w:rPr>
              <w:t xml:space="preserve"> XC 206-2</w:t>
            </w:r>
            <w:r w:rsidR="005E4A9E">
              <w:rPr>
                <w:rFonts w:ascii="Arial" w:hAnsi="Arial" w:cs="Arial"/>
              </w:rPr>
              <w:t>SFP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3115821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4D9FFB89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7C3A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A992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Procesno stikalo za vodenje SN celic stikališča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A1D" w14:textId="3C031A10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D97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Scalance</w:t>
            </w:r>
            <w:proofErr w:type="spellEnd"/>
            <w:r>
              <w:rPr>
                <w:rFonts w:ascii="Arial" w:hAnsi="Arial" w:cs="Arial"/>
              </w:rPr>
              <w:t xml:space="preserve"> XC 206-2 (ST/BFOC)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6BC38A5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CCC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Scalance</w:t>
            </w:r>
            <w:proofErr w:type="spellEnd"/>
            <w:r>
              <w:rPr>
                <w:rFonts w:ascii="Arial" w:hAnsi="Arial" w:cs="Arial"/>
              </w:rPr>
              <w:t xml:space="preserve"> XC 206-2 (ST/BFOC)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BB8DA6B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D81873F" w14:textId="77777777" w:rsidR="00533280" w:rsidRDefault="00533280" w:rsidP="00F032F1">
      <w:pPr>
        <w:rPr>
          <w:sz w:val="20"/>
          <w:szCs w:val="20"/>
        </w:rPr>
      </w:pPr>
    </w:p>
    <w:p w14:paraId="3D2E3283" w14:textId="77777777" w:rsidR="00F032F1" w:rsidRDefault="00F032F1" w:rsidP="00F032F1">
      <w:pPr>
        <w:rPr>
          <w:sz w:val="20"/>
          <w:szCs w:val="20"/>
        </w:rPr>
      </w:pPr>
    </w:p>
    <w:p w14:paraId="30548F07" w14:textId="77777777" w:rsidR="00533280" w:rsidRDefault="00533280" w:rsidP="00F032F1">
      <w:pPr>
        <w:rPr>
          <w:sz w:val="20"/>
          <w:szCs w:val="20"/>
        </w:rPr>
      </w:pPr>
    </w:p>
    <w:p w14:paraId="36FFC54D" w14:textId="77777777" w:rsidR="00533280" w:rsidRPr="00533280" w:rsidRDefault="00533280" w:rsidP="00F032F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3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  <w:gridCol w:w="1701"/>
        <w:gridCol w:w="1842"/>
      </w:tblGrid>
      <w:tr w:rsidR="00F032F1" w:rsidRPr="00533280" w14:paraId="38F6DDDD" w14:textId="77777777" w:rsidTr="5A30B655">
        <w:trPr>
          <w:trHeight w:val="771"/>
        </w:trPr>
        <w:tc>
          <w:tcPr>
            <w:tcW w:w="421" w:type="dxa"/>
            <w:shd w:val="clear" w:color="auto" w:fill="BFBFBF" w:themeFill="background1" w:themeFillShade="BF"/>
          </w:tcPr>
          <w:p w14:paraId="0D40F8F0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50" w:type="dxa"/>
            <w:shd w:val="clear" w:color="auto" w:fill="BFBFBF" w:themeFill="background1" w:themeFillShade="BF"/>
          </w:tcPr>
          <w:p w14:paraId="0CCB96D4" w14:textId="77777777" w:rsidR="00F032F1" w:rsidRDefault="00F032F1" w:rsidP="00CD1D9D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SN STIKALNI BLOK – </w:t>
            </w:r>
            <w:r w:rsidRPr="00533280">
              <w:rPr>
                <w:b/>
                <w:bCs/>
                <w:sz w:val="20"/>
                <w:szCs w:val="20"/>
              </w:rPr>
              <w:t>ODKLOPNIK</w:t>
            </w:r>
            <w:r w:rsidR="00EB733E" w:rsidRPr="00533280">
              <w:rPr>
                <w:b/>
                <w:bCs/>
                <w:sz w:val="20"/>
                <w:szCs w:val="20"/>
              </w:rPr>
              <w:t>I</w:t>
            </w:r>
            <w:r w:rsidR="007A7E6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09ABA20" w14:textId="6478C4DE" w:rsidR="007A7E6D" w:rsidRPr="00533280" w:rsidRDefault="007A7E6D" w:rsidP="00CD1D9D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TRAN</w:t>
            </w:r>
            <w:r w:rsidR="00E650DD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FORMATORSKA CELICA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AE3142D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14:paraId="1489BED1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36A21C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99FB96D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1F99390E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42E993D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1AB99A1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D5A4C62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6C31437C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F032F1" w:rsidRPr="00533280" w14:paraId="111B323B" w14:textId="77777777" w:rsidTr="5A30B655">
        <w:tc>
          <w:tcPr>
            <w:tcW w:w="421" w:type="dxa"/>
          </w:tcPr>
          <w:p w14:paraId="71AA3DD3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tabs>
                <w:tab w:val="left" w:pos="74"/>
              </w:tabs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B12BFFD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0" w:type="dxa"/>
          </w:tcPr>
          <w:p w14:paraId="095C1BF7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2DA9780C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96F295E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92E02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5AE0C50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79C472E3" w14:textId="77777777" w:rsidTr="5A30B655">
        <w:tc>
          <w:tcPr>
            <w:tcW w:w="421" w:type="dxa"/>
          </w:tcPr>
          <w:p w14:paraId="5B62BAC1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75A3563A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0" w:type="dxa"/>
          </w:tcPr>
          <w:p w14:paraId="162FE04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45BC3C0B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1583E92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165594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81FDF3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6C2E2D65" w14:textId="77777777" w:rsidTr="5A30B655">
        <w:tc>
          <w:tcPr>
            <w:tcW w:w="421" w:type="dxa"/>
          </w:tcPr>
          <w:p w14:paraId="00786A2D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68DEFA1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0" w:type="dxa"/>
          </w:tcPr>
          <w:p w14:paraId="2E2EBE92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5251A62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1608784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F3BA47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E21A7C5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089D3D4B" w14:textId="77777777" w:rsidTr="5A30B655">
        <w:tc>
          <w:tcPr>
            <w:tcW w:w="421" w:type="dxa"/>
          </w:tcPr>
          <w:p w14:paraId="42906D35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9BA6B49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</w:tcPr>
          <w:p w14:paraId="3FB2B1F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kV</w:t>
            </w:r>
          </w:p>
        </w:tc>
        <w:tc>
          <w:tcPr>
            <w:tcW w:w="1702" w:type="dxa"/>
          </w:tcPr>
          <w:p w14:paraId="45629139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 w:rsidR="006B788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716A038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1671B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 w:rsidR="006B788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7155650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017E0095" w14:textId="77777777" w:rsidTr="5A30B655">
        <w:tc>
          <w:tcPr>
            <w:tcW w:w="421" w:type="dxa"/>
          </w:tcPr>
          <w:p w14:paraId="13450E09" w14:textId="77777777" w:rsidR="006B7885" w:rsidRPr="00533280" w:rsidRDefault="006B7885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5B38340D" w14:textId="5CEEE71F" w:rsidR="006B7885" w:rsidRPr="00533280" w:rsidRDefault="006B7885" w:rsidP="00CD1D9D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Nazivna vrednost toka </w:t>
            </w:r>
          </w:p>
        </w:tc>
        <w:tc>
          <w:tcPr>
            <w:tcW w:w="850" w:type="dxa"/>
          </w:tcPr>
          <w:p w14:paraId="1631CD30" w14:textId="77777777" w:rsidR="006B7885" w:rsidRPr="00533280" w:rsidRDefault="006B7885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2" w:type="dxa"/>
          </w:tcPr>
          <w:p w14:paraId="0F996496" w14:textId="617E1A00" w:rsidR="006B7885" w:rsidRPr="00533280" w:rsidRDefault="00F254FC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6B7885">
              <w:rPr>
                <w:rFonts w:ascii="Arial" w:hAnsi="Arial" w:cs="Arial"/>
              </w:rPr>
              <w:t>630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AB4802C" w14:textId="77777777" w:rsidR="006B7885" w:rsidRPr="00533280" w:rsidRDefault="006B7885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9A5DBDF" w14:textId="751CEB9C" w:rsidR="006B7885" w:rsidRPr="00533280" w:rsidRDefault="00F254FC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25680E">
              <w:rPr>
                <w:rFonts w:ascii="Arial" w:hAnsi="Arial" w:cs="Arial"/>
              </w:rPr>
              <w:t>2500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AF0C337" w14:textId="77777777" w:rsidR="006B7885" w:rsidRPr="00533280" w:rsidRDefault="006B7885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3561757D" w14:textId="77777777" w:rsidTr="5A30B655">
        <w:tc>
          <w:tcPr>
            <w:tcW w:w="421" w:type="dxa"/>
          </w:tcPr>
          <w:p w14:paraId="19757CC3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4B40019B" w14:textId="77777777" w:rsidR="006B7885" w:rsidRPr="00533280" w:rsidRDefault="006B7885" w:rsidP="006B7885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718A7D0F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68EC9BE9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5826366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D01D174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59CD264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533280">
              <w:rPr>
                <w:rFonts w:cs="Arial"/>
                <w:sz w:val="20"/>
                <w:szCs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2E427B8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78924E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 25</w:t>
            </w:r>
          </w:p>
          <w:p w14:paraId="7358D933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5</w:t>
            </w:r>
            <w:r w:rsidRPr="0053328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3291775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19BD0D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21A6D31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31,5</w:t>
            </w:r>
          </w:p>
          <w:p w14:paraId="17FC17A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D2451C3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00148417" w14:textId="77777777" w:rsidTr="5A30B655">
        <w:tc>
          <w:tcPr>
            <w:tcW w:w="421" w:type="dxa"/>
            <w:shd w:val="clear" w:color="auto" w:fill="BFBFBF" w:themeFill="background1" w:themeFillShade="BF"/>
          </w:tcPr>
          <w:p w14:paraId="5A9DC7CA" w14:textId="77777777" w:rsidR="006B7885" w:rsidRPr="00533280" w:rsidRDefault="006B7885" w:rsidP="006B7885">
            <w:pPr>
              <w:pStyle w:val="Odstavekseznama"/>
              <w:suppressAutoHyphens/>
              <w:ind w:left="175"/>
              <w:rPr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720670D0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7C22D2F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5F056F2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E86285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BC7B25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 w:themeFill="background1" w:themeFillShade="BF"/>
          </w:tcPr>
          <w:p w14:paraId="271231FD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5CEA587" w14:textId="77777777" w:rsidTr="5A30B655">
        <w:trPr>
          <w:trHeight w:val="1321"/>
        </w:trPr>
        <w:tc>
          <w:tcPr>
            <w:tcW w:w="421" w:type="dxa"/>
          </w:tcPr>
          <w:p w14:paraId="4B01A231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18B8178E" w14:textId="77777777" w:rsidR="006B7885" w:rsidRPr="00533280" w:rsidRDefault="006B7885" w:rsidP="006B7885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Pomožni kontakti:</w:t>
            </w:r>
          </w:p>
          <w:p w14:paraId="696C6FAF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delovnih kontaktov</w:t>
            </w:r>
          </w:p>
          <w:p w14:paraId="00058942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mirnih kontaktov</w:t>
            </w:r>
          </w:p>
          <w:p w14:paraId="6F6F660A" w14:textId="77777777" w:rsidR="006B7885" w:rsidRPr="00460EE9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460EE9">
              <w:rPr>
                <w:sz w:val="20"/>
                <w:szCs w:val="20"/>
              </w:rPr>
              <w:t>krmilna in signalna napetost</w:t>
            </w:r>
          </w:p>
          <w:p w14:paraId="6D46C7E4" w14:textId="17A3D8D3" w:rsidR="006B7885" w:rsidRPr="00C41E1F" w:rsidRDefault="006B7885" w:rsidP="00CF2B47">
            <w:pPr>
              <w:tabs>
                <w:tab w:val="num" w:pos="785"/>
              </w:tabs>
              <w:suppressAutoHyphens/>
              <w:spacing w:after="40" w:line="260" w:lineRule="atLeast"/>
              <w:ind w:left="177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6F6BC4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086147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2CB35E0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8DEB1C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  <w:p w14:paraId="52564D95" w14:textId="395B70D5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3EB3714" w14:textId="021D4E8F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1ACCDF7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D662C15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3B61A0B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6C11DE80" w14:textId="03C1CA82" w:rsidR="006B7885" w:rsidRPr="00533280" w:rsidRDefault="00833739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  <w:r w:rsidR="00F7109C">
              <w:rPr>
                <w:rFonts w:ascii="Arial" w:hAnsi="Arial" w:cs="Arial"/>
              </w:rPr>
              <w:t xml:space="preserve"> V DC</w:t>
            </w:r>
          </w:p>
          <w:p w14:paraId="0491D1C9" w14:textId="23C971BE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6929B41B" w14:textId="50A9F92F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FEF5076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ECB3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5F6925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6F58BE2A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A8431B1" w14:textId="38EF7B15" w:rsidR="006B7885" w:rsidRPr="00533280" w:rsidRDefault="00DE3EAA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7C732472" w14:textId="04046DA8" w:rsidR="006B7885" w:rsidRPr="00533280" w:rsidRDefault="006B7885" w:rsidP="006B7885">
            <w:pPr>
              <w:suppressAutoHyphens/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84A1EC0" w14:textId="44DC72EB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E8A96F8" w14:textId="77777777" w:rsidR="006B7885" w:rsidRPr="00533280" w:rsidRDefault="006B7885" w:rsidP="00CF2B47">
            <w:pPr>
              <w:suppressAutoHyphens/>
              <w:rPr>
                <w:sz w:val="20"/>
                <w:szCs w:val="20"/>
              </w:rPr>
            </w:pPr>
          </w:p>
        </w:tc>
      </w:tr>
      <w:tr w:rsidR="006B7885" w:rsidRPr="00533280" w14:paraId="5A20DF8C" w14:textId="77777777" w:rsidTr="5A30B655">
        <w:tc>
          <w:tcPr>
            <w:tcW w:w="421" w:type="dxa"/>
            <w:shd w:val="clear" w:color="auto" w:fill="BFBFBF" w:themeFill="background1" w:themeFillShade="BF"/>
          </w:tcPr>
          <w:p w14:paraId="03B0E238" w14:textId="77777777" w:rsidR="006B7885" w:rsidRPr="00533280" w:rsidRDefault="006B7885" w:rsidP="006B7885">
            <w:pPr>
              <w:suppressAutoHyphens/>
              <w:ind w:left="360"/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33E33E55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FDB215D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049BC88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767969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0C07F7C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 w:themeFill="background1" w:themeFillShade="BF"/>
          </w:tcPr>
          <w:p w14:paraId="28B8F1C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54B0FC9" w14:textId="77777777" w:rsidTr="5A30B655">
        <w:tc>
          <w:tcPr>
            <w:tcW w:w="421" w:type="dxa"/>
          </w:tcPr>
          <w:p w14:paraId="3A2CDFCB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69231BB" w14:textId="77777777" w:rsidR="006B7885" w:rsidRPr="00566CAB" w:rsidRDefault="006B7885" w:rsidP="006B7885">
            <w:pPr>
              <w:suppressAutoHyphens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>Tip pogonskega mehanizma</w:t>
            </w:r>
          </w:p>
        </w:tc>
        <w:tc>
          <w:tcPr>
            <w:tcW w:w="850" w:type="dxa"/>
          </w:tcPr>
          <w:p w14:paraId="118ABB9D" w14:textId="77777777" w:rsidR="006B7885" w:rsidRPr="00566CAB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124C2000" w14:textId="78499323" w:rsidR="006B7885" w:rsidRPr="00566CAB" w:rsidRDefault="004B3486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 xml:space="preserve">motorni 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D7448B1" w14:textId="77777777" w:rsidR="006B7885" w:rsidRPr="00566CAB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15539E" w14:textId="6A090D21" w:rsidR="006B7885" w:rsidRPr="00566CAB" w:rsidRDefault="006943E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>motorni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6A35996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3877944C" w14:textId="77777777" w:rsidTr="5A30B655">
        <w:tc>
          <w:tcPr>
            <w:tcW w:w="421" w:type="dxa"/>
          </w:tcPr>
          <w:p w14:paraId="4BA9662A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CC1326C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5AB838EB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1702" w:type="dxa"/>
          </w:tcPr>
          <w:p w14:paraId="686C677C" w14:textId="3C828504" w:rsidR="006B7885" w:rsidRPr="00533280" w:rsidRDefault="00154DED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1CAF144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9682CB" w14:textId="7E07CDC1" w:rsidR="006B7885" w:rsidRPr="00533280" w:rsidRDefault="00C6561B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V DC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62444F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2C3D062" w14:textId="77777777" w:rsidTr="5A30B655">
        <w:tc>
          <w:tcPr>
            <w:tcW w:w="421" w:type="dxa"/>
          </w:tcPr>
          <w:p w14:paraId="5E810CA5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7CEF926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vklopnih tuljav</w:t>
            </w:r>
          </w:p>
        </w:tc>
        <w:tc>
          <w:tcPr>
            <w:tcW w:w="850" w:type="dxa"/>
          </w:tcPr>
          <w:p w14:paraId="7A38ED29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74EF2D3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6A75401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4E71EC" w14:textId="21F261A5" w:rsidR="006B7885" w:rsidRPr="00533280" w:rsidRDefault="35028C0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5A30B655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875301E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5E440AAA" w14:textId="77777777" w:rsidTr="5A30B655">
        <w:tc>
          <w:tcPr>
            <w:tcW w:w="421" w:type="dxa"/>
          </w:tcPr>
          <w:p w14:paraId="4D1DFF24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2D1E31E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izklopnih tuljav</w:t>
            </w:r>
          </w:p>
        </w:tc>
        <w:tc>
          <w:tcPr>
            <w:tcW w:w="850" w:type="dxa"/>
          </w:tcPr>
          <w:p w14:paraId="1902C3FA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1A250BA4" w14:textId="2A25BBCD" w:rsidR="006B7885" w:rsidRPr="00533280" w:rsidRDefault="00077FBA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A3C407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480C276" w14:textId="77777777" w:rsidR="006B7885" w:rsidRPr="00533280" w:rsidRDefault="00077FBA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2AB0DE11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03143C5" w14:textId="77777777" w:rsidTr="5A30B655">
        <w:tc>
          <w:tcPr>
            <w:tcW w:w="421" w:type="dxa"/>
          </w:tcPr>
          <w:p w14:paraId="7AAE14BC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035E7958" w14:textId="1535BEEC" w:rsidR="006B7885" w:rsidRPr="00533280" w:rsidRDefault="00E259AD" w:rsidP="006B7885">
            <w:pPr>
              <w:suppressAutoHyphens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F22F1" w:rsidRPr="00E259AD">
              <w:rPr>
                <w:sz w:val="20"/>
                <w:szCs w:val="20"/>
              </w:rPr>
              <w:t>odnapetostna</w:t>
            </w:r>
            <w:proofErr w:type="spellEnd"/>
            <w:r w:rsidR="006B7885" w:rsidRPr="00E259AD">
              <w:rPr>
                <w:sz w:val="20"/>
                <w:szCs w:val="20"/>
              </w:rPr>
              <w:t xml:space="preserve"> tuljava</w:t>
            </w:r>
            <w:r>
              <w:rPr>
                <w:sz w:val="20"/>
                <w:szCs w:val="20"/>
              </w:rPr>
              <w:t xml:space="preserve"> - </w:t>
            </w:r>
            <w:r w:rsidRPr="00E259AD">
              <w:rPr>
                <w:sz w:val="20"/>
                <w:szCs w:val="20"/>
              </w:rPr>
              <w:t>Izklop ob izpadu krmilne napetosti</w:t>
            </w:r>
          </w:p>
        </w:tc>
        <w:tc>
          <w:tcPr>
            <w:tcW w:w="850" w:type="dxa"/>
          </w:tcPr>
          <w:p w14:paraId="5A61E0FC" w14:textId="77777777" w:rsidR="006B7885" w:rsidRPr="00533280" w:rsidRDefault="006B7885" w:rsidP="006B7885">
            <w:pPr>
              <w:suppressAutoHyphens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DA/NE</w:t>
            </w:r>
          </w:p>
        </w:tc>
        <w:tc>
          <w:tcPr>
            <w:tcW w:w="1702" w:type="dxa"/>
          </w:tcPr>
          <w:p w14:paraId="78011057" w14:textId="77777777" w:rsidR="006B7885" w:rsidRPr="00533280" w:rsidRDefault="006B7885" w:rsidP="006B7885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BDCCFEA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213D04" w14:textId="77777777" w:rsidR="006B7885" w:rsidRPr="00533280" w:rsidRDefault="00256012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77FBA">
              <w:rPr>
                <w:sz w:val="20"/>
                <w:szCs w:val="20"/>
              </w:rPr>
              <w:t>DA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32EA9B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4652F53E" w14:textId="77777777" w:rsidTr="5A30B655">
        <w:trPr>
          <w:trHeight w:val="808"/>
        </w:trPr>
        <w:tc>
          <w:tcPr>
            <w:tcW w:w="421" w:type="dxa"/>
          </w:tcPr>
          <w:p w14:paraId="6B8BD2B2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6E1EE6FB" w14:textId="77777777" w:rsidR="006B7885" w:rsidRPr="00533280" w:rsidRDefault="006B7885" w:rsidP="006B7885">
            <w:pPr>
              <w:suppressAutoHyphens/>
              <w:spacing w:after="40" w:line="276" w:lineRule="auto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Motor pogonskega mehanizma:</w:t>
            </w:r>
          </w:p>
          <w:p w14:paraId="0C0F8BCF" w14:textId="2AC2561D" w:rsidR="006B7885" w:rsidRPr="00493B11" w:rsidRDefault="006B7885" w:rsidP="00FF1603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76" w:lineRule="auto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7347EF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209B7D75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 DC</w:t>
            </w:r>
          </w:p>
          <w:p w14:paraId="0828BEFC" w14:textId="56260749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1E3375FB" w14:textId="696DADB3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3741ED02" w14:textId="35BB4B98" w:rsidR="006B7885" w:rsidRPr="00533280" w:rsidRDefault="006B7885" w:rsidP="006B7885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72E42DC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4C7E9A8" w14:textId="04A26D03" w:rsidR="006B7885" w:rsidRPr="00533280" w:rsidRDefault="00077FBA" w:rsidP="00077F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  <w:p w14:paraId="5B7B6318" w14:textId="6299D1E2" w:rsidR="006B7885" w:rsidRPr="00533280" w:rsidRDefault="006B7885" w:rsidP="00FF1603">
            <w:pPr>
              <w:suppressAutoHyphen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27956A89" w14:textId="77777777" w:rsidR="006B7885" w:rsidRPr="00533280" w:rsidRDefault="006B7885" w:rsidP="006B7885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4C2F1" w14:textId="77777777" w:rsidR="00077FBA" w:rsidRDefault="00077FBA" w:rsidP="00077FBA">
            <w:pPr>
              <w:suppressAutoHyphens/>
              <w:spacing w:after="0"/>
              <w:rPr>
                <w:sz w:val="20"/>
                <w:szCs w:val="20"/>
              </w:rPr>
            </w:pPr>
          </w:p>
          <w:p w14:paraId="5F5761BA" w14:textId="77777777" w:rsidR="00077FBA" w:rsidRPr="00533280" w:rsidRDefault="00077FBA" w:rsidP="00E10008">
            <w:pPr>
              <w:suppressAutoHyphens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364D160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14:paraId="7797182C" w14:textId="77777777" w:rsidR="00F032F1" w:rsidRDefault="00F032F1" w:rsidP="00F032F1">
      <w:pPr>
        <w:rPr>
          <w:sz w:val="20"/>
          <w:szCs w:val="20"/>
        </w:rPr>
      </w:pPr>
    </w:p>
    <w:p w14:paraId="0051BA7C" w14:textId="5D341A91" w:rsidR="009408BA" w:rsidRDefault="009408BA">
      <w:pPr>
        <w:spacing w:after="0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2EC07B7" w14:textId="77777777" w:rsidR="00F916F3" w:rsidRDefault="00F916F3" w:rsidP="00F032F1">
      <w:pPr>
        <w:rPr>
          <w:sz w:val="20"/>
          <w:szCs w:val="20"/>
        </w:rPr>
      </w:pPr>
    </w:p>
    <w:p w14:paraId="4A024EBF" w14:textId="77777777" w:rsidR="00F916F3" w:rsidRDefault="00F916F3" w:rsidP="00F032F1">
      <w:pPr>
        <w:rPr>
          <w:sz w:val="20"/>
          <w:szCs w:val="20"/>
        </w:rPr>
      </w:pPr>
    </w:p>
    <w:tbl>
      <w:tblPr>
        <w:tblW w:w="13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  <w:gridCol w:w="1701"/>
        <w:gridCol w:w="1842"/>
      </w:tblGrid>
      <w:tr w:rsidR="009408BA" w:rsidRPr="00533280" w14:paraId="2908FDB5" w14:textId="77777777">
        <w:trPr>
          <w:trHeight w:val="771"/>
        </w:trPr>
        <w:tc>
          <w:tcPr>
            <w:tcW w:w="421" w:type="dxa"/>
            <w:shd w:val="clear" w:color="auto" w:fill="BFBFBF"/>
          </w:tcPr>
          <w:p w14:paraId="44CEAC9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50" w:type="dxa"/>
            <w:shd w:val="clear" w:color="auto" w:fill="BFBFBF"/>
          </w:tcPr>
          <w:p w14:paraId="47BF3933" w14:textId="77777777" w:rsidR="009408BA" w:rsidRDefault="009408BA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SN STIKALNI BLOK – </w:t>
            </w:r>
            <w:r w:rsidRPr="00533280">
              <w:rPr>
                <w:b/>
                <w:bCs/>
                <w:sz w:val="20"/>
                <w:szCs w:val="20"/>
              </w:rPr>
              <w:t>ODKLOPNIKI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E024368" w14:textId="37E53D93" w:rsidR="009408BA" w:rsidRPr="00533280" w:rsidRDefault="009408BA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VODNA CELICA</w:t>
            </w:r>
          </w:p>
        </w:tc>
        <w:tc>
          <w:tcPr>
            <w:tcW w:w="850" w:type="dxa"/>
            <w:shd w:val="clear" w:color="auto" w:fill="BFBFBF"/>
          </w:tcPr>
          <w:p w14:paraId="07E0932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2" w:type="dxa"/>
            <w:shd w:val="clear" w:color="auto" w:fill="BFBFBF"/>
          </w:tcPr>
          <w:p w14:paraId="4D79CC48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549EB7D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shd w:val="clear" w:color="auto" w:fill="BFBFBF"/>
          </w:tcPr>
          <w:p w14:paraId="67FF1967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407E790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1" w:type="dxa"/>
            <w:shd w:val="clear" w:color="auto" w:fill="BFBFBF"/>
          </w:tcPr>
          <w:p w14:paraId="4EF50D7A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2A12F3A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shd w:val="clear" w:color="auto" w:fill="BFBFBF"/>
          </w:tcPr>
          <w:p w14:paraId="341A7B47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76F8274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9408BA" w:rsidRPr="00533280" w14:paraId="63E07532" w14:textId="77777777">
        <w:tc>
          <w:tcPr>
            <w:tcW w:w="421" w:type="dxa"/>
          </w:tcPr>
          <w:p w14:paraId="58F9D3E8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tabs>
                <w:tab w:val="left" w:pos="74"/>
              </w:tabs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03434C3E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0" w:type="dxa"/>
          </w:tcPr>
          <w:p w14:paraId="47D09BA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28F000D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A5CA77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19A5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FDB874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5288A17D" w14:textId="77777777">
        <w:tc>
          <w:tcPr>
            <w:tcW w:w="421" w:type="dxa"/>
          </w:tcPr>
          <w:p w14:paraId="34FCDBE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38DE7F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0" w:type="dxa"/>
          </w:tcPr>
          <w:p w14:paraId="5609CD6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5119788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931AEE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20FC84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12834F5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534A988" w14:textId="77777777">
        <w:tc>
          <w:tcPr>
            <w:tcW w:w="421" w:type="dxa"/>
          </w:tcPr>
          <w:p w14:paraId="5EA8182B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71B408B4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0" w:type="dxa"/>
          </w:tcPr>
          <w:p w14:paraId="22BECE7D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0D0456D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7A856B1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B6A7FDC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6FB81CC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2C6F8FDA" w14:textId="77777777">
        <w:tc>
          <w:tcPr>
            <w:tcW w:w="421" w:type="dxa"/>
          </w:tcPr>
          <w:p w14:paraId="5058728A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C2EF17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</w:tcPr>
          <w:p w14:paraId="5FF1900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kV</w:t>
            </w:r>
          </w:p>
        </w:tc>
        <w:tc>
          <w:tcPr>
            <w:tcW w:w="1702" w:type="dxa"/>
          </w:tcPr>
          <w:p w14:paraId="512F793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54A2BE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83904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743506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F3F1CB2" w14:textId="77777777">
        <w:tc>
          <w:tcPr>
            <w:tcW w:w="421" w:type="dxa"/>
          </w:tcPr>
          <w:p w14:paraId="4EEE6647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AD68198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Nazivna vrednost toka </w:t>
            </w:r>
          </w:p>
        </w:tc>
        <w:tc>
          <w:tcPr>
            <w:tcW w:w="850" w:type="dxa"/>
          </w:tcPr>
          <w:p w14:paraId="023668DB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2" w:type="dxa"/>
          </w:tcPr>
          <w:p w14:paraId="7C615BB8" w14:textId="0D7BEFBC" w:rsidR="009408BA" w:rsidRPr="00533280" w:rsidRDefault="00F254FC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9408BA">
              <w:rPr>
                <w:rFonts w:ascii="Arial" w:hAnsi="Arial" w:cs="Arial"/>
              </w:rPr>
              <w:t>630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3E088A9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8B9D796" w14:textId="1889C44B" w:rsidR="009408BA" w:rsidRPr="00533280" w:rsidRDefault="00F254FC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  <w:r w:rsidR="00123B81">
              <w:rPr>
                <w:rFonts w:ascii="Arial" w:hAnsi="Arial" w:cs="Arial"/>
              </w:rPr>
              <w:t>630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C9084B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5B2C4318" w14:textId="77777777">
        <w:tc>
          <w:tcPr>
            <w:tcW w:w="421" w:type="dxa"/>
          </w:tcPr>
          <w:p w14:paraId="033C9A75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46FE1A0C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1D3A2A43" w14:textId="77777777" w:rsidR="009F0CC6" w:rsidRDefault="009408BA" w:rsidP="009F0CC6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5B740609" w14:textId="77777777" w:rsidR="009408BA" w:rsidRPr="00533280" w:rsidRDefault="009408BA" w:rsidP="009F0CC6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0D185BDE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7A8909E5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764D838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533280">
              <w:rPr>
                <w:rFonts w:cs="Arial"/>
                <w:sz w:val="20"/>
                <w:szCs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16BB1308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21D5D6AD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 25</w:t>
            </w:r>
          </w:p>
          <w:p w14:paraId="23996A3D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5</w:t>
            </w:r>
            <w:r w:rsidRPr="0053328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4F8D7343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08BA7A9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8ABBB7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31,5</w:t>
            </w:r>
          </w:p>
          <w:p w14:paraId="3F43792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1A8AD57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5B15C25" w14:textId="77777777">
        <w:tc>
          <w:tcPr>
            <w:tcW w:w="421" w:type="dxa"/>
            <w:shd w:val="clear" w:color="auto" w:fill="BFBFBF"/>
          </w:tcPr>
          <w:p w14:paraId="4C16DC24" w14:textId="77777777" w:rsidR="009408BA" w:rsidRPr="00533280" w:rsidRDefault="009408BA">
            <w:pPr>
              <w:pStyle w:val="Odstavekseznama"/>
              <w:suppressAutoHyphens/>
              <w:ind w:left="175"/>
              <w:rPr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/>
          </w:tcPr>
          <w:p w14:paraId="2408248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/>
          </w:tcPr>
          <w:p w14:paraId="676EF60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/>
          </w:tcPr>
          <w:p w14:paraId="26E195A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/>
          </w:tcPr>
          <w:p w14:paraId="373808F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/>
          </w:tcPr>
          <w:p w14:paraId="7BBC632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/>
          </w:tcPr>
          <w:p w14:paraId="05360D8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2AFF2A3B" w14:textId="77777777">
        <w:trPr>
          <w:trHeight w:val="1179"/>
        </w:trPr>
        <w:tc>
          <w:tcPr>
            <w:tcW w:w="421" w:type="dxa"/>
          </w:tcPr>
          <w:p w14:paraId="0028AD18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3385274B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Pomožni kontakti:</w:t>
            </w:r>
          </w:p>
          <w:p w14:paraId="16413D38" w14:textId="77777777" w:rsidR="009408BA" w:rsidRPr="00533280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delovnih kontaktov</w:t>
            </w:r>
          </w:p>
          <w:p w14:paraId="5FD64E74" w14:textId="77777777" w:rsidR="009408BA" w:rsidRPr="00533280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mirnih kontaktov</w:t>
            </w:r>
          </w:p>
          <w:p w14:paraId="3B8CB26D" w14:textId="77777777" w:rsidR="009408BA" w:rsidRPr="00460EE9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460EE9">
              <w:rPr>
                <w:sz w:val="20"/>
                <w:szCs w:val="20"/>
              </w:rPr>
              <w:t>krmilna in signalna napetost</w:t>
            </w:r>
          </w:p>
          <w:p w14:paraId="1FA5C3DC" w14:textId="77777777" w:rsidR="009408BA" w:rsidRPr="00C41E1F" w:rsidRDefault="009408BA">
            <w:pPr>
              <w:tabs>
                <w:tab w:val="num" w:pos="785"/>
              </w:tabs>
              <w:suppressAutoHyphens/>
              <w:spacing w:after="40" w:line="260" w:lineRule="atLeast"/>
              <w:ind w:left="177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57949B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7BECD54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47BFC064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224498DE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  <w:p w14:paraId="3CA93CA3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38817B3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70209BD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43C7E1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1FBDF773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55CAA801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5A9C152A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30E4CE31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54C6F0C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1037B1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C3577F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0A48F3F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2BC3F00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16DCC15F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2DF3182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61F26450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</w:p>
        </w:tc>
      </w:tr>
      <w:tr w:rsidR="009408BA" w:rsidRPr="00533280" w14:paraId="4CC29385" w14:textId="77777777">
        <w:tc>
          <w:tcPr>
            <w:tcW w:w="421" w:type="dxa"/>
            <w:shd w:val="clear" w:color="auto" w:fill="BFBFBF"/>
          </w:tcPr>
          <w:p w14:paraId="1A03D2C2" w14:textId="77777777" w:rsidR="009408BA" w:rsidRPr="00533280" w:rsidRDefault="009408BA">
            <w:pPr>
              <w:suppressAutoHyphens/>
              <w:ind w:left="360"/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/>
          </w:tcPr>
          <w:p w14:paraId="112BC914" w14:textId="77777777" w:rsidR="00F13A80" w:rsidRDefault="00F13A80">
            <w:pPr>
              <w:suppressAutoHyphens/>
              <w:rPr>
                <w:sz w:val="20"/>
                <w:szCs w:val="20"/>
              </w:rPr>
            </w:pPr>
          </w:p>
          <w:p w14:paraId="1FB90E3B" w14:textId="697D90E0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lastRenderedPageBreak/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/>
          </w:tcPr>
          <w:p w14:paraId="1963B84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/>
          </w:tcPr>
          <w:p w14:paraId="21A1B3F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/>
          </w:tcPr>
          <w:p w14:paraId="5381F6B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/>
          </w:tcPr>
          <w:p w14:paraId="3BE2276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/>
          </w:tcPr>
          <w:p w14:paraId="6E0EE70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16A62273" w14:textId="77777777">
        <w:tc>
          <w:tcPr>
            <w:tcW w:w="421" w:type="dxa"/>
          </w:tcPr>
          <w:p w14:paraId="5FA23F57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E64C744" w14:textId="77777777" w:rsidR="009408BA" w:rsidRPr="00C01D91" w:rsidRDefault="009408BA">
            <w:pPr>
              <w:suppressAutoHyphens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>Tip pogonskega mehanizma</w:t>
            </w:r>
          </w:p>
        </w:tc>
        <w:tc>
          <w:tcPr>
            <w:tcW w:w="850" w:type="dxa"/>
          </w:tcPr>
          <w:p w14:paraId="2B3D73AA" w14:textId="77777777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6F8B1340" w14:textId="1118EE7B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 xml:space="preserve">motorni 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456E7DEE" w14:textId="77777777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AE1DAB8" w14:textId="742D8374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>motorni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59094B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3D866035" w14:textId="77777777">
        <w:tc>
          <w:tcPr>
            <w:tcW w:w="421" w:type="dxa"/>
          </w:tcPr>
          <w:p w14:paraId="7E8453D1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590620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7F0E609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1702" w:type="dxa"/>
          </w:tcPr>
          <w:p w14:paraId="659B7E5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94A4CD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26BE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V DC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AA3808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66C9CA7F" w14:textId="77777777">
        <w:tc>
          <w:tcPr>
            <w:tcW w:w="421" w:type="dxa"/>
          </w:tcPr>
          <w:p w14:paraId="6725AEB0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BAB832F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vklopnih tuljav</w:t>
            </w:r>
          </w:p>
        </w:tc>
        <w:tc>
          <w:tcPr>
            <w:tcW w:w="850" w:type="dxa"/>
          </w:tcPr>
          <w:p w14:paraId="6DD4757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0AAB5CC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B14070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5D85BB" w14:textId="20B0757C" w:rsidR="009408BA" w:rsidRPr="00533280" w:rsidRDefault="008875E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0E0452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66F485D2" w14:textId="77777777">
        <w:tc>
          <w:tcPr>
            <w:tcW w:w="421" w:type="dxa"/>
          </w:tcPr>
          <w:p w14:paraId="666A688A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B39606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izklopnih tuljav</w:t>
            </w:r>
          </w:p>
        </w:tc>
        <w:tc>
          <w:tcPr>
            <w:tcW w:w="850" w:type="dxa"/>
          </w:tcPr>
          <w:p w14:paraId="033358C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63E2C26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D49EFE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8841CC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2F518F5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3821F3A8" w14:textId="77777777">
        <w:tc>
          <w:tcPr>
            <w:tcW w:w="421" w:type="dxa"/>
          </w:tcPr>
          <w:p w14:paraId="4DBEB03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77C0408" w14:textId="09D8BB25" w:rsidR="009408BA" w:rsidRPr="00533280" w:rsidRDefault="00C01D91">
            <w:pPr>
              <w:suppressAutoHyphens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Pr="00E259AD">
              <w:rPr>
                <w:sz w:val="20"/>
                <w:szCs w:val="20"/>
              </w:rPr>
              <w:t>odnapetostna</w:t>
            </w:r>
            <w:proofErr w:type="spellEnd"/>
            <w:r w:rsidRPr="00E259AD">
              <w:rPr>
                <w:sz w:val="20"/>
                <w:szCs w:val="20"/>
              </w:rPr>
              <w:t xml:space="preserve"> tuljava</w:t>
            </w:r>
            <w:r>
              <w:rPr>
                <w:sz w:val="20"/>
                <w:szCs w:val="20"/>
              </w:rPr>
              <w:t xml:space="preserve"> - </w:t>
            </w:r>
            <w:r w:rsidRPr="00E259AD">
              <w:rPr>
                <w:sz w:val="20"/>
                <w:szCs w:val="20"/>
              </w:rPr>
              <w:t>Izklop ob izpadu krmilne napetosti</w:t>
            </w:r>
          </w:p>
        </w:tc>
        <w:tc>
          <w:tcPr>
            <w:tcW w:w="850" w:type="dxa"/>
          </w:tcPr>
          <w:p w14:paraId="5BB361A6" w14:textId="77777777" w:rsidR="009408BA" w:rsidRPr="00533280" w:rsidRDefault="009408BA">
            <w:pPr>
              <w:suppressAutoHyphens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DA/NE</w:t>
            </w:r>
          </w:p>
        </w:tc>
        <w:tc>
          <w:tcPr>
            <w:tcW w:w="1702" w:type="dxa"/>
          </w:tcPr>
          <w:p w14:paraId="0BB606BB" w14:textId="77777777" w:rsidR="009408BA" w:rsidRPr="00533280" w:rsidRDefault="009408BA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12CFD3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FAF32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750217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4186B77C" w14:textId="77777777">
        <w:trPr>
          <w:trHeight w:val="808"/>
        </w:trPr>
        <w:tc>
          <w:tcPr>
            <w:tcW w:w="421" w:type="dxa"/>
          </w:tcPr>
          <w:p w14:paraId="098D4AC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0C7B5AFD" w14:textId="77777777" w:rsidR="009408BA" w:rsidRPr="00533280" w:rsidRDefault="009408BA">
            <w:pPr>
              <w:suppressAutoHyphens/>
              <w:spacing w:after="40" w:line="276" w:lineRule="auto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Motor pogonskega mehanizma:</w:t>
            </w:r>
          </w:p>
          <w:p w14:paraId="735E5E72" w14:textId="77777777" w:rsidR="009408BA" w:rsidRPr="00493B11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76" w:lineRule="auto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A20A5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AA31CB4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 DC</w:t>
            </w:r>
          </w:p>
          <w:p w14:paraId="6E90F928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AB37695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61D90021" w14:textId="77777777" w:rsidR="009408BA" w:rsidRPr="00533280" w:rsidRDefault="009408BA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CE6CF33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1DA7AFDF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  <w:p w14:paraId="4512B768" w14:textId="77777777" w:rsidR="009408BA" w:rsidRPr="00533280" w:rsidRDefault="009408BA">
            <w:pPr>
              <w:suppressAutoHyphen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A12EFDD" w14:textId="77777777" w:rsidR="009408BA" w:rsidRPr="00533280" w:rsidRDefault="009408BA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88DE61" w14:textId="77777777" w:rsidR="009408BA" w:rsidRDefault="009408BA">
            <w:pPr>
              <w:suppressAutoHyphens/>
              <w:spacing w:after="0"/>
              <w:rPr>
                <w:sz w:val="20"/>
                <w:szCs w:val="20"/>
              </w:rPr>
            </w:pPr>
          </w:p>
          <w:p w14:paraId="74C81B0F" w14:textId="77777777" w:rsidR="009408BA" w:rsidRPr="00533280" w:rsidRDefault="009408BA">
            <w:pPr>
              <w:suppressAutoHyphens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3BC2F6E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14:paraId="75F1428B" w14:textId="62F3FDC3" w:rsidR="0023554F" w:rsidRDefault="0023554F" w:rsidP="00F032F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55B0784" w14:textId="77777777" w:rsidR="00F916F3" w:rsidRPr="00533280" w:rsidRDefault="00F916F3" w:rsidP="00F032F1">
      <w:pPr>
        <w:rPr>
          <w:sz w:val="20"/>
          <w:szCs w:val="20"/>
        </w:rPr>
      </w:pPr>
    </w:p>
    <w:p w14:paraId="583EAA47" w14:textId="663CAEC8" w:rsidR="00296FE5" w:rsidRPr="00F032F1" w:rsidRDefault="00F032F1" w:rsidP="00350330">
      <w:r>
        <w:rPr>
          <w:rFonts w:ascii="Verdana" w:hAnsi="Verdana" w:cs="Arial"/>
          <w:b/>
          <w:sz w:val="21"/>
          <w:szCs w:val="21"/>
        </w:rPr>
        <w:t>T</w:t>
      </w:r>
      <w:r w:rsidR="00296FE5" w:rsidRPr="00F032F1">
        <w:rPr>
          <w:rFonts w:ascii="Verdana" w:hAnsi="Verdana" w:cs="Arial"/>
          <w:b/>
          <w:sz w:val="21"/>
          <w:szCs w:val="21"/>
        </w:rPr>
        <w:t xml:space="preserve">RANSFORMATOR 110/20 kV (SE </w:t>
      </w:r>
      <w:r w:rsidR="002D3217">
        <w:rPr>
          <w:rFonts w:ascii="Verdana" w:hAnsi="Verdana" w:cs="Arial"/>
          <w:b/>
          <w:sz w:val="21"/>
          <w:szCs w:val="21"/>
        </w:rPr>
        <w:t>FORMIN</w:t>
      </w:r>
      <w:r w:rsidR="00296FE5" w:rsidRPr="00F032F1">
        <w:rPr>
          <w:rFonts w:ascii="Verdana" w:hAnsi="Verdana" w:cs="Arial"/>
          <w:b/>
          <w:sz w:val="21"/>
          <w:szCs w:val="21"/>
        </w:rPr>
        <w:t>)</w:t>
      </w:r>
    </w:p>
    <w:tbl>
      <w:tblPr>
        <w:tblW w:w="1161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8"/>
        <w:gridCol w:w="3814"/>
        <w:gridCol w:w="8"/>
        <w:gridCol w:w="1274"/>
        <w:gridCol w:w="8"/>
        <w:gridCol w:w="1960"/>
        <w:gridCol w:w="25"/>
        <w:gridCol w:w="3969"/>
      </w:tblGrid>
      <w:tr w:rsidR="00296FE5" w:rsidRPr="007F608D" w14:paraId="5B98F8E4" w14:textId="77777777" w:rsidTr="0E7F75AD">
        <w:trPr>
          <w:trHeight w:val="20"/>
          <w:tblHeader/>
        </w:trPr>
        <w:tc>
          <w:tcPr>
            <w:tcW w:w="548" w:type="dxa"/>
            <w:shd w:val="clear" w:color="auto" w:fill="7F7F7F" w:themeFill="text1" w:themeFillTint="80"/>
            <w:vAlign w:val="bottom"/>
          </w:tcPr>
          <w:p w14:paraId="7717384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  <w:shd w:val="clear" w:color="auto" w:fill="7F7F7F" w:themeFill="text1" w:themeFillTint="80"/>
            <w:vAlign w:val="bottom"/>
          </w:tcPr>
          <w:p w14:paraId="50D74832" w14:textId="039B656D" w:rsidR="00296FE5" w:rsidRPr="002A6E6A" w:rsidRDefault="002D3217" w:rsidP="00E10008">
            <w:pPr>
              <w:spacing w:before="60" w:after="60" w:line="259" w:lineRule="auto"/>
              <w:ind w:left="57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2A6E6A">
              <w:rPr>
                <w:rFonts w:eastAsia="Calibri" w:cs="Arial"/>
                <w:b/>
                <w:bCs/>
                <w:sz w:val="20"/>
                <w:szCs w:val="20"/>
              </w:rPr>
              <w:t xml:space="preserve">SE </w:t>
            </w:r>
            <w:r w:rsidR="00F00393" w:rsidRPr="002A6E6A">
              <w:rPr>
                <w:rFonts w:eastAsia="Calibri" w:cs="Arial"/>
                <w:b/>
                <w:bCs/>
                <w:sz w:val="20"/>
                <w:szCs w:val="20"/>
              </w:rPr>
              <w:t>FORMIN</w:t>
            </w:r>
          </w:p>
        </w:tc>
        <w:tc>
          <w:tcPr>
            <w:tcW w:w="1282" w:type="dxa"/>
            <w:gridSpan w:val="2"/>
            <w:shd w:val="clear" w:color="auto" w:fill="7F7F7F" w:themeFill="text1" w:themeFillTint="80"/>
            <w:vAlign w:val="bottom"/>
          </w:tcPr>
          <w:p w14:paraId="6DF993C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Enota</w:t>
            </w:r>
          </w:p>
        </w:tc>
        <w:tc>
          <w:tcPr>
            <w:tcW w:w="1968" w:type="dxa"/>
            <w:gridSpan w:val="2"/>
            <w:shd w:val="clear" w:color="auto" w:fill="7F7F7F" w:themeFill="text1" w:themeFillTint="80"/>
            <w:vAlign w:val="bottom"/>
          </w:tcPr>
          <w:p w14:paraId="1AA755E5" w14:textId="77777777" w:rsidR="00296FE5" w:rsidRPr="00533280" w:rsidRDefault="00296FE5" w:rsidP="00045782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0"/>
                <w:lang w:eastAsia="en-US"/>
              </w:rPr>
            </w:pPr>
            <w:r w:rsidRPr="00533280">
              <w:rPr>
                <w:rFonts w:eastAsia="Calibri" w:cs="Arial"/>
                <w:sz w:val="20"/>
                <w:lang w:eastAsia="en-US"/>
              </w:rPr>
              <w:t>Zahtevan</w:t>
            </w:r>
            <w:r w:rsidR="00F00393" w:rsidRPr="00533280">
              <w:rPr>
                <w:rFonts w:eastAsia="Calibri" w:cs="Arial"/>
                <w:sz w:val="20"/>
                <w:lang w:eastAsia="en-US"/>
              </w:rPr>
              <w:t>i</w:t>
            </w:r>
            <w:r w:rsidRPr="00533280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="00F00393" w:rsidRPr="00533280">
              <w:rPr>
                <w:rFonts w:eastAsia="Calibri" w:cs="Arial"/>
                <w:sz w:val="20"/>
                <w:lang w:eastAsia="en-US"/>
              </w:rPr>
              <w:t>podatki</w:t>
            </w:r>
          </w:p>
        </w:tc>
        <w:tc>
          <w:tcPr>
            <w:tcW w:w="3994" w:type="dxa"/>
            <w:gridSpan w:val="2"/>
            <w:shd w:val="clear" w:color="auto" w:fill="7F7F7F" w:themeFill="text1" w:themeFillTint="80"/>
            <w:vAlign w:val="bottom"/>
            <w:hideMark/>
          </w:tcPr>
          <w:p w14:paraId="2096FDF2" w14:textId="77777777" w:rsidR="00296FE5" w:rsidRPr="00533280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Podatki ponudnika</w:t>
            </w:r>
          </w:p>
        </w:tc>
      </w:tr>
      <w:tr w:rsidR="00296FE5" w:rsidRPr="007F608D" w14:paraId="5913D1A3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69123B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SPLOŠNO</w:t>
            </w:r>
          </w:p>
        </w:tc>
      </w:tr>
      <w:tr w:rsidR="00D24D16" w:rsidRPr="007F608D" w14:paraId="4F87A485" w14:textId="77777777" w:rsidTr="0E7F75AD">
        <w:trPr>
          <w:trHeight w:val="20"/>
        </w:trPr>
        <w:tc>
          <w:tcPr>
            <w:tcW w:w="548" w:type="dxa"/>
          </w:tcPr>
          <w:p w14:paraId="685E2FDB" w14:textId="77777777" w:rsidR="00D24D16" w:rsidRPr="007F608D" w:rsidRDefault="00D24D1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05ED601" w14:textId="77777777" w:rsidR="00D24D16" w:rsidRPr="00533280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Proizvajalec</w:t>
            </w:r>
          </w:p>
        </w:tc>
        <w:tc>
          <w:tcPr>
            <w:tcW w:w="1290" w:type="dxa"/>
            <w:gridSpan w:val="3"/>
          </w:tcPr>
          <w:p w14:paraId="4F4A5D88" w14:textId="580178D9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</w:tcPr>
          <w:p w14:paraId="72F2F8A1" w14:textId="4B860428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69" w:type="dxa"/>
            <w:shd w:val="clear" w:color="auto" w:fill="95DCF7" w:themeFill="accent4" w:themeFillTint="66"/>
          </w:tcPr>
          <w:p w14:paraId="514497FD" w14:textId="69968A73" w:rsidR="00D24D16" w:rsidRPr="00533280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D24D16" w:rsidRPr="007F608D" w14:paraId="4E8917CB" w14:textId="77777777" w:rsidTr="0E7F75AD">
        <w:trPr>
          <w:trHeight w:val="20"/>
        </w:trPr>
        <w:tc>
          <w:tcPr>
            <w:tcW w:w="548" w:type="dxa"/>
          </w:tcPr>
          <w:p w14:paraId="21BF61DA" w14:textId="77777777" w:rsidR="00D24D16" w:rsidRPr="007F608D" w:rsidRDefault="00D24D1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619B260" w14:textId="77777777" w:rsidR="00D24D16" w:rsidRPr="00533280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Tip in oznaka</w:t>
            </w:r>
          </w:p>
        </w:tc>
        <w:tc>
          <w:tcPr>
            <w:tcW w:w="1290" w:type="dxa"/>
            <w:gridSpan w:val="3"/>
          </w:tcPr>
          <w:p w14:paraId="7023679F" w14:textId="6F5A5EE0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</w:tcPr>
          <w:p w14:paraId="194B43E9" w14:textId="78F6AA3D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69" w:type="dxa"/>
            <w:shd w:val="clear" w:color="auto" w:fill="95DCF7" w:themeFill="accent4" w:themeFillTint="66"/>
          </w:tcPr>
          <w:p w14:paraId="62DCDFF8" w14:textId="3950E9BA" w:rsidR="00D24D16" w:rsidRPr="00533280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D1DD2C8" w14:textId="77777777" w:rsidTr="0E7F75AD">
        <w:trPr>
          <w:trHeight w:val="20"/>
        </w:trPr>
        <w:tc>
          <w:tcPr>
            <w:tcW w:w="548" w:type="dxa"/>
          </w:tcPr>
          <w:p w14:paraId="7C62936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CBD82E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Količina</w:t>
            </w:r>
          </w:p>
        </w:tc>
        <w:tc>
          <w:tcPr>
            <w:tcW w:w="1282" w:type="dxa"/>
            <w:gridSpan w:val="2"/>
          </w:tcPr>
          <w:p w14:paraId="3D54940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kos</w:t>
            </w:r>
          </w:p>
        </w:tc>
        <w:tc>
          <w:tcPr>
            <w:tcW w:w="1968" w:type="dxa"/>
            <w:gridSpan w:val="2"/>
          </w:tcPr>
          <w:p w14:paraId="70C02AA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73165D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7C8F236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5C2C3A6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GARANTIRANE VREDNOSTI IN KARAKTERISTIKE</w:t>
            </w:r>
          </w:p>
        </w:tc>
      </w:tr>
      <w:tr w:rsidR="00296FE5" w:rsidRPr="007F608D" w14:paraId="1A483925" w14:textId="77777777" w:rsidTr="0E7F75AD">
        <w:trPr>
          <w:trHeight w:val="20"/>
        </w:trPr>
        <w:tc>
          <w:tcPr>
            <w:tcW w:w="548" w:type="dxa"/>
          </w:tcPr>
          <w:p w14:paraId="6300B9F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DEB02F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Standard</w:t>
            </w:r>
          </w:p>
        </w:tc>
        <w:tc>
          <w:tcPr>
            <w:tcW w:w="1282" w:type="dxa"/>
            <w:gridSpan w:val="2"/>
          </w:tcPr>
          <w:p w14:paraId="2BDE579D" w14:textId="2A2B99BE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BD3E24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IEC 60076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A9B7E4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FA62D97" w14:textId="77777777" w:rsidTr="0E7F75AD">
        <w:trPr>
          <w:trHeight w:val="20"/>
        </w:trPr>
        <w:tc>
          <w:tcPr>
            <w:tcW w:w="548" w:type="dxa"/>
          </w:tcPr>
          <w:p w14:paraId="5FC501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3DC586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Postavitev </w:t>
            </w:r>
          </w:p>
        </w:tc>
        <w:tc>
          <w:tcPr>
            <w:tcW w:w="1282" w:type="dxa"/>
            <w:gridSpan w:val="2"/>
          </w:tcPr>
          <w:p w14:paraId="57374160" w14:textId="65B5CFF5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DD3EC4B" w14:textId="39875B37" w:rsidR="00296FE5" w:rsidRPr="00533280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Na podestu ob objektu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1CF314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9C036AF" w14:textId="77777777" w:rsidTr="0E7F75AD">
        <w:trPr>
          <w:trHeight w:val="20"/>
        </w:trPr>
        <w:tc>
          <w:tcPr>
            <w:tcW w:w="548" w:type="dxa"/>
          </w:tcPr>
          <w:p w14:paraId="052FE63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99F256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Nadmorska višina </w:t>
            </w:r>
          </w:p>
        </w:tc>
        <w:tc>
          <w:tcPr>
            <w:tcW w:w="1282" w:type="dxa"/>
            <w:gridSpan w:val="2"/>
          </w:tcPr>
          <w:p w14:paraId="096A58A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4FD6D02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 1000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EFC8D2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ED0FA59" w14:textId="77777777" w:rsidTr="0E7F75AD">
        <w:trPr>
          <w:trHeight w:val="20"/>
        </w:trPr>
        <w:tc>
          <w:tcPr>
            <w:tcW w:w="548" w:type="dxa"/>
          </w:tcPr>
          <w:p w14:paraId="1DFEBAD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05330E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Izolacijsko sredstvo Mineralno olje</w:t>
            </w:r>
          </w:p>
        </w:tc>
        <w:tc>
          <w:tcPr>
            <w:tcW w:w="1282" w:type="dxa"/>
            <w:gridSpan w:val="2"/>
          </w:tcPr>
          <w:p w14:paraId="22873953" w14:textId="0AF7E437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8AEFC3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DA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C0ECCB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203BB9" w14:textId="77777777" w:rsidTr="0E7F75AD">
        <w:trPr>
          <w:trHeight w:val="20"/>
        </w:trPr>
        <w:tc>
          <w:tcPr>
            <w:tcW w:w="548" w:type="dxa"/>
          </w:tcPr>
          <w:p w14:paraId="42210F0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94B8D6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Število faz</w:t>
            </w:r>
          </w:p>
        </w:tc>
        <w:tc>
          <w:tcPr>
            <w:tcW w:w="1282" w:type="dxa"/>
            <w:gridSpan w:val="2"/>
          </w:tcPr>
          <w:p w14:paraId="327CE29E" w14:textId="62FACF45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C0E89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4B77C1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BD10A6F" w14:textId="77777777" w:rsidTr="0E7F75AD">
        <w:trPr>
          <w:trHeight w:val="20"/>
        </w:trPr>
        <w:tc>
          <w:tcPr>
            <w:tcW w:w="548" w:type="dxa"/>
          </w:tcPr>
          <w:p w14:paraId="559FF8F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51F87A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frekvenca</w:t>
            </w:r>
          </w:p>
        </w:tc>
        <w:tc>
          <w:tcPr>
            <w:tcW w:w="1282" w:type="dxa"/>
            <w:gridSpan w:val="2"/>
          </w:tcPr>
          <w:p w14:paraId="55A4F78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Hz</w:t>
            </w:r>
          </w:p>
        </w:tc>
        <w:tc>
          <w:tcPr>
            <w:tcW w:w="1968" w:type="dxa"/>
            <w:gridSpan w:val="2"/>
          </w:tcPr>
          <w:p w14:paraId="34B8BD4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E4302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83F9B46" w14:textId="77777777" w:rsidTr="0E7F75AD">
        <w:trPr>
          <w:trHeight w:val="20"/>
        </w:trPr>
        <w:tc>
          <w:tcPr>
            <w:tcW w:w="548" w:type="dxa"/>
          </w:tcPr>
          <w:p w14:paraId="7D8A28B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84950B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Način hlajenja </w:t>
            </w:r>
          </w:p>
        </w:tc>
        <w:tc>
          <w:tcPr>
            <w:tcW w:w="1282" w:type="dxa"/>
            <w:gridSpan w:val="2"/>
          </w:tcPr>
          <w:p w14:paraId="6FA99082" w14:textId="4AEE7A3C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719AEE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3E38D315">
              <w:rPr>
                <w:rFonts w:eastAsia="Calibri" w:cs="Arial"/>
                <w:sz w:val="20"/>
                <w:szCs w:val="20"/>
              </w:rPr>
              <w:t>najmanj 60 % ONAN</w:t>
            </w:r>
          </w:p>
          <w:p w14:paraId="0F56DE0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3E38D315">
              <w:rPr>
                <w:rFonts w:eastAsia="Calibri" w:cs="Arial"/>
                <w:sz w:val="20"/>
                <w:szCs w:val="20"/>
              </w:rPr>
              <w:t xml:space="preserve"> 100 % ONAF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291A3A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3E147A3" w14:textId="77777777" w:rsidTr="0E7F75AD">
        <w:trPr>
          <w:trHeight w:val="20"/>
        </w:trPr>
        <w:tc>
          <w:tcPr>
            <w:tcW w:w="548" w:type="dxa"/>
          </w:tcPr>
          <w:p w14:paraId="3B34BE5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1762D3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Najvišja temperatura okolice</w:t>
            </w:r>
          </w:p>
        </w:tc>
        <w:tc>
          <w:tcPr>
            <w:tcW w:w="1282" w:type="dxa"/>
            <w:gridSpan w:val="2"/>
          </w:tcPr>
          <w:p w14:paraId="5DB1D0F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°C</w:t>
            </w:r>
          </w:p>
        </w:tc>
        <w:tc>
          <w:tcPr>
            <w:tcW w:w="1968" w:type="dxa"/>
            <w:gridSpan w:val="2"/>
          </w:tcPr>
          <w:p w14:paraId="09A9F43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8099D3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BDCFD0A" w14:textId="77777777" w:rsidTr="0E7F75AD">
        <w:trPr>
          <w:trHeight w:val="20"/>
        </w:trPr>
        <w:tc>
          <w:tcPr>
            <w:tcW w:w="548" w:type="dxa"/>
          </w:tcPr>
          <w:p w14:paraId="7485E6F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FFA9F1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moč</w:t>
            </w:r>
          </w:p>
        </w:tc>
        <w:tc>
          <w:tcPr>
            <w:tcW w:w="1282" w:type="dxa"/>
            <w:gridSpan w:val="2"/>
          </w:tcPr>
          <w:p w14:paraId="5CB738C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MVA</w:t>
            </w:r>
          </w:p>
        </w:tc>
        <w:tc>
          <w:tcPr>
            <w:tcW w:w="1968" w:type="dxa"/>
            <w:gridSpan w:val="2"/>
          </w:tcPr>
          <w:p w14:paraId="7C0B4126" w14:textId="18C31404" w:rsidR="00296FE5" w:rsidRPr="00533280" w:rsidRDefault="00296FE5" w:rsidP="00045782">
            <w:pPr>
              <w:tabs>
                <w:tab w:val="center" w:pos="942"/>
              </w:tabs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najmanj </w:t>
            </w:r>
            <w:r w:rsidR="00A257F6">
              <w:rPr>
                <w:rFonts w:eastAsia="Calibri" w:cs="Arial"/>
                <w:sz w:val="20"/>
                <w:szCs w:val="20"/>
              </w:rPr>
              <w:t>20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6CF5AD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0D2466" w:rsidRPr="007F608D" w14:paraId="1414C094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17E44A0B" w14:textId="77777777" w:rsidR="000D2466" w:rsidRPr="007F608D" w:rsidRDefault="000D246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79823AC0" w14:textId="186BB27A" w:rsidR="000D2466" w:rsidRPr="00533280" w:rsidRDefault="000D246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napetost v praznem teku:</w:t>
            </w:r>
          </w:p>
        </w:tc>
      </w:tr>
      <w:tr w:rsidR="00296FE5" w:rsidRPr="007F608D" w14:paraId="6F117C15" w14:textId="77777777" w:rsidTr="0E7F75AD">
        <w:trPr>
          <w:trHeight w:val="20"/>
        </w:trPr>
        <w:tc>
          <w:tcPr>
            <w:tcW w:w="548" w:type="dxa"/>
            <w:vMerge/>
          </w:tcPr>
          <w:p w14:paraId="7B2CA5B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ADF116F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VN</w:t>
            </w:r>
          </w:p>
        </w:tc>
        <w:tc>
          <w:tcPr>
            <w:tcW w:w="1282" w:type="dxa"/>
            <w:gridSpan w:val="2"/>
          </w:tcPr>
          <w:p w14:paraId="5AACBE2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0075DC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5A6121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47D3D08" w14:textId="77777777" w:rsidTr="0E7F75AD">
        <w:trPr>
          <w:trHeight w:val="20"/>
        </w:trPr>
        <w:tc>
          <w:tcPr>
            <w:tcW w:w="548" w:type="dxa"/>
            <w:vMerge/>
          </w:tcPr>
          <w:p w14:paraId="0CD22F8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6756E0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SN</w:t>
            </w:r>
          </w:p>
        </w:tc>
        <w:tc>
          <w:tcPr>
            <w:tcW w:w="1282" w:type="dxa"/>
            <w:gridSpan w:val="2"/>
          </w:tcPr>
          <w:p w14:paraId="120C1B8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7587E69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20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9A75BE4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0D2466" w:rsidRPr="007F608D" w14:paraId="0B991C85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739B117A" w14:textId="77777777" w:rsidR="000D2466" w:rsidRPr="007F608D" w:rsidRDefault="000D246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880ADD2" w14:textId="734AAD2E" w:rsidR="000D2466" w:rsidRPr="00533280" w:rsidRDefault="000D246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Najvišja obratovalna napetost:</w:t>
            </w:r>
          </w:p>
        </w:tc>
      </w:tr>
      <w:tr w:rsidR="00296FE5" w:rsidRPr="007F608D" w14:paraId="3E5F2E1C" w14:textId="77777777" w:rsidTr="0E7F75AD">
        <w:trPr>
          <w:trHeight w:val="20"/>
        </w:trPr>
        <w:tc>
          <w:tcPr>
            <w:tcW w:w="548" w:type="dxa"/>
            <w:vMerge/>
          </w:tcPr>
          <w:p w14:paraId="0BE7DBE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8EB1E1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VN</w:t>
            </w:r>
          </w:p>
        </w:tc>
        <w:tc>
          <w:tcPr>
            <w:tcW w:w="1282" w:type="dxa"/>
            <w:gridSpan w:val="2"/>
          </w:tcPr>
          <w:p w14:paraId="4EEEC3B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8D6BEB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123 (trajno)</w:t>
            </w:r>
          </w:p>
          <w:p w14:paraId="215E27C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126,5 (do 60min)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429B05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1308946" w14:textId="77777777" w:rsidTr="0E7F75AD">
        <w:trPr>
          <w:trHeight w:val="20"/>
        </w:trPr>
        <w:tc>
          <w:tcPr>
            <w:tcW w:w="548" w:type="dxa"/>
            <w:vMerge/>
          </w:tcPr>
          <w:p w14:paraId="6478B1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5423B1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SN</w:t>
            </w:r>
          </w:p>
        </w:tc>
        <w:tc>
          <w:tcPr>
            <w:tcW w:w="1282" w:type="dxa"/>
            <w:gridSpan w:val="2"/>
          </w:tcPr>
          <w:p w14:paraId="58E1822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5E4BC140" w14:textId="741E9651" w:rsidR="00296FE5" w:rsidRPr="00533280" w:rsidRDefault="00F350A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B41AA57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90BE682" w14:textId="77777777" w:rsidTr="0E7F75AD">
        <w:trPr>
          <w:trHeight w:val="20"/>
        </w:trPr>
        <w:tc>
          <w:tcPr>
            <w:tcW w:w="548" w:type="dxa"/>
          </w:tcPr>
          <w:p w14:paraId="7E0F08B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1CE167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Vektorska skupina</w:t>
            </w:r>
          </w:p>
        </w:tc>
        <w:tc>
          <w:tcPr>
            <w:tcW w:w="1282" w:type="dxa"/>
            <w:gridSpan w:val="2"/>
          </w:tcPr>
          <w:p w14:paraId="7A41BAA9" w14:textId="15586C26" w:rsidR="00296FE5" w:rsidRPr="00533280" w:rsidRDefault="000D246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46A2CBE5" w14:textId="0EE3986D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Y</w:t>
            </w:r>
            <w:r w:rsidR="00077FBA">
              <w:rPr>
                <w:rFonts w:eastAsia="Calibri" w:cs="Arial"/>
                <w:sz w:val="20"/>
                <w:szCs w:val="20"/>
              </w:rPr>
              <w:t>Nd5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E74FC9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8548336" w14:textId="77777777" w:rsidTr="0E7F75AD">
        <w:trPr>
          <w:trHeight w:val="20"/>
        </w:trPr>
        <w:tc>
          <w:tcPr>
            <w:tcW w:w="548" w:type="dxa"/>
          </w:tcPr>
          <w:p w14:paraId="7896CA3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D77FC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Kratkostična napetost VN-SN pri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 xml:space="preserve">C v odstotkih nazivne napetosti, nazivni odcep </w:t>
            </w:r>
          </w:p>
        </w:tc>
        <w:tc>
          <w:tcPr>
            <w:tcW w:w="1282" w:type="dxa"/>
            <w:gridSpan w:val="2"/>
          </w:tcPr>
          <w:p w14:paraId="254E0EAC" w14:textId="7C399FA1" w:rsidR="00296FE5" w:rsidRPr="00533280" w:rsidRDefault="000D246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E95AF5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Ne sme biti nižja od 11 % na katerem koli odcepu.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F750BD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85B5025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7D3A805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PREIZKUSI</w:t>
            </w:r>
          </w:p>
        </w:tc>
      </w:tr>
      <w:tr w:rsidR="00296FE5" w:rsidRPr="007F608D" w14:paraId="1421AC88" w14:textId="77777777" w:rsidTr="0E7F75AD">
        <w:trPr>
          <w:trHeight w:val="20"/>
        </w:trPr>
        <w:tc>
          <w:tcPr>
            <w:tcW w:w="548" w:type="dxa"/>
          </w:tcPr>
          <w:p w14:paraId="721E65B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33037B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Izvedba preizkusov</w:t>
            </w:r>
          </w:p>
        </w:tc>
        <w:tc>
          <w:tcPr>
            <w:tcW w:w="1282" w:type="dxa"/>
            <w:gridSpan w:val="2"/>
          </w:tcPr>
          <w:p w14:paraId="3BD6C14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Glej točko »Preizkusi«</w:t>
            </w:r>
          </w:p>
        </w:tc>
        <w:tc>
          <w:tcPr>
            <w:tcW w:w="1968" w:type="dxa"/>
            <w:gridSpan w:val="2"/>
          </w:tcPr>
          <w:p w14:paraId="38C25B9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DA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33FDD8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CB10A1E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6AE48AE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skladno z UREDBO KOMISIJE (EU) št. 548/2014, stopnja 2 (PEI 2021)</w:t>
            </w:r>
          </w:p>
        </w:tc>
      </w:tr>
      <w:tr w:rsidR="00296FE5" w:rsidRPr="007F608D" w14:paraId="5492B3CD" w14:textId="77777777" w:rsidTr="0E7F75AD">
        <w:trPr>
          <w:trHeight w:val="20"/>
        </w:trPr>
        <w:tc>
          <w:tcPr>
            <w:tcW w:w="548" w:type="dxa"/>
          </w:tcPr>
          <w:p w14:paraId="0EDE11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8474F8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praznega teka pri nazivni napetosti frekvence 50 HZ</w:t>
            </w:r>
          </w:p>
        </w:tc>
        <w:tc>
          <w:tcPr>
            <w:tcW w:w="1282" w:type="dxa"/>
            <w:gridSpan w:val="2"/>
          </w:tcPr>
          <w:p w14:paraId="62C30B7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6F9BC632" w14:textId="4C5B3F33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6BD693F4" w:rsidRPr="3E38D315">
              <w:rPr>
                <w:rFonts w:eastAsia="Calibri" w:cs="Arial"/>
                <w:sz w:val="20"/>
                <w:szCs w:val="20"/>
              </w:rPr>
              <w:t>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0F509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0F05884" w14:textId="77777777" w:rsidTr="0E7F75AD">
        <w:trPr>
          <w:trHeight w:val="20"/>
        </w:trPr>
        <w:tc>
          <w:tcPr>
            <w:tcW w:w="548" w:type="dxa"/>
          </w:tcPr>
          <w:p w14:paraId="1B08933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3058E3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kratkega stika pri temperaturi navitja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 xml:space="preserve">C, nazivni odcep </w:t>
            </w:r>
          </w:p>
        </w:tc>
        <w:tc>
          <w:tcPr>
            <w:tcW w:w="1282" w:type="dxa"/>
            <w:gridSpan w:val="2"/>
          </w:tcPr>
          <w:p w14:paraId="772D7B8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26E959BE" w14:textId="63946ACE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13A0B563" w:rsidRPr="3E38D315">
              <w:rPr>
                <w:rFonts w:eastAsia="Calibri" w:cs="Arial"/>
                <w:sz w:val="20"/>
                <w:szCs w:val="20"/>
              </w:rPr>
              <w:t>130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124843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262E7E6" w14:textId="77777777" w:rsidTr="0E7F75AD">
        <w:trPr>
          <w:trHeight w:val="20"/>
        </w:trPr>
        <w:tc>
          <w:tcPr>
            <w:tcW w:w="548" w:type="dxa"/>
          </w:tcPr>
          <w:p w14:paraId="2F809E7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44B0A6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Skupne izgube pri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>C, nazivni odcep</w:t>
            </w:r>
          </w:p>
        </w:tc>
        <w:tc>
          <w:tcPr>
            <w:tcW w:w="1282" w:type="dxa"/>
            <w:gridSpan w:val="2"/>
          </w:tcPr>
          <w:p w14:paraId="7DDAD17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4EA34136" w14:textId="4FD25486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7D7BFB2A" w:rsidRPr="3E38D315">
              <w:rPr>
                <w:rFonts w:eastAsia="Calibri" w:cs="Arial"/>
                <w:sz w:val="20"/>
                <w:szCs w:val="20"/>
              </w:rPr>
              <w:t>140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809934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F2B78DE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376740B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NADTEMPERATURE</w:t>
            </w:r>
          </w:p>
        </w:tc>
      </w:tr>
      <w:tr w:rsidR="00F85695" w:rsidRPr="007F608D" w14:paraId="22187A3C" w14:textId="77777777" w:rsidTr="0E7F75AD">
        <w:trPr>
          <w:trHeight w:val="457"/>
        </w:trPr>
        <w:tc>
          <w:tcPr>
            <w:tcW w:w="548" w:type="dxa"/>
            <w:vMerge w:val="restart"/>
          </w:tcPr>
          <w:p w14:paraId="11C886D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68F91C48" w14:textId="67FD71F7" w:rsidR="00296FE5" w:rsidRPr="00533280" w:rsidRDefault="742C4A5F" w:rsidP="0E7F75AD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  <w:r w:rsidRPr="0E7F75AD">
              <w:rPr>
                <w:rFonts w:eastAsia="Calibri" w:cs="Arial"/>
                <w:sz w:val="20"/>
                <w:szCs w:val="20"/>
              </w:rPr>
              <w:t xml:space="preserve">Maksimalna </w:t>
            </w:r>
            <w:proofErr w:type="spellStart"/>
            <w:r w:rsidRPr="0E7F75AD">
              <w:rPr>
                <w:rFonts w:eastAsia="Calibri" w:cs="Arial"/>
                <w:sz w:val="20"/>
                <w:szCs w:val="20"/>
              </w:rPr>
              <w:t>nadtemperatura</w:t>
            </w:r>
            <w:proofErr w:type="spellEnd"/>
            <w:r w:rsidRPr="0E7F75AD">
              <w:rPr>
                <w:rFonts w:eastAsia="Calibri" w:cs="Arial"/>
                <w:sz w:val="20"/>
                <w:szCs w:val="20"/>
              </w:rPr>
              <w:t xml:space="preserve"> pri nazivni moči in najvišji temperaturi okolice:</w:t>
            </w:r>
          </w:p>
          <w:p w14:paraId="35268711" w14:textId="0533179A" w:rsidR="00296FE5" w:rsidRPr="00533280" w:rsidRDefault="00296FE5" w:rsidP="00FF1603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615A4B5" w14:textId="77777777" w:rsidTr="0E7F75AD">
        <w:trPr>
          <w:trHeight w:val="20"/>
        </w:trPr>
        <w:tc>
          <w:tcPr>
            <w:tcW w:w="548" w:type="dxa"/>
            <w:vMerge/>
          </w:tcPr>
          <w:p w14:paraId="201608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8461D9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-zgornje olje (meritev s termometrom na vrhu kotla)</w:t>
            </w:r>
          </w:p>
        </w:tc>
        <w:tc>
          <w:tcPr>
            <w:tcW w:w="1282" w:type="dxa"/>
            <w:gridSpan w:val="2"/>
          </w:tcPr>
          <w:p w14:paraId="04E9199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</w:t>
            </w:r>
          </w:p>
        </w:tc>
        <w:tc>
          <w:tcPr>
            <w:tcW w:w="1968" w:type="dxa"/>
            <w:gridSpan w:val="2"/>
          </w:tcPr>
          <w:p w14:paraId="7D88A95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 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ED5AB3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3F99878" w14:textId="77777777" w:rsidTr="0E7F75AD">
        <w:trPr>
          <w:trHeight w:val="20"/>
        </w:trPr>
        <w:tc>
          <w:tcPr>
            <w:tcW w:w="548" w:type="dxa"/>
            <w:vMerge/>
          </w:tcPr>
          <w:p w14:paraId="675CA4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814EAD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navitja (izračunana vrednost na podlagi meritev upornosti)</w:t>
            </w:r>
          </w:p>
        </w:tc>
        <w:tc>
          <w:tcPr>
            <w:tcW w:w="1282" w:type="dxa"/>
            <w:gridSpan w:val="2"/>
          </w:tcPr>
          <w:p w14:paraId="0581DC3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</w:t>
            </w:r>
          </w:p>
        </w:tc>
        <w:tc>
          <w:tcPr>
            <w:tcW w:w="1968" w:type="dxa"/>
            <w:gridSpan w:val="2"/>
          </w:tcPr>
          <w:p w14:paraId="61E95CC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 65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09A213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4B7B1A8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595B0AB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IZOLACIJSKI NIVO</w:t>
            </w:r>
          </w:p>
        </w:tc>
      </w:tr>
      <w:tr w:rsidR="00E11D7B" w:rsidRPr="007F608D" w14:paraId="37D93748" w14:textId="77777777" w:rsidTr="0E7F75AD">
        <w:trPr>
          <w:trHeight w:val="20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7F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0618287" w14:textId="404A07FF" w:rsidR="00296FE5" w:rsidRPr="00E10008" w:rsidRDefault="00255D4B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  <w:highlight w:val="green"/>
              </w:rPr>
            </w:pPr>
            <w:r w:rsidRPr="00E8140A">
              <w:rPr>
                <w:rFonts w:eastAsia="Calibri" w:cs="Arial"/>
                <w:sz w:val="20"/>
                <w:szCs w:val="20"/>
              </w:rPr>
              <w:t>Standardni izolacijski nivoji:</w:t>
            </w:r>
          </w:p>
        </w:tc>
      </w:tr>
      <w:tr w:rsidR="00296FE5" w:rsidRPr="007F608D" w14:paraId="1183CB35" w14:textId="77777777" w:rsidTr="0E7F75AD">
        <w:trPr>
          <w:trHeight w:val="20"/>
        </w:trPr>
        <w:tc>
          <w:tcPr>
            <w:tcW w:w="548" w:type="dxa"/>
            <w:vMerge/>
          </w:tcPr>
          <w:p w14:paraId="232A8E8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2AA192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VN navitja (enakomerna izolacija)</w:t>
            </w:r>
          </w:p>
        </w:tc>
        <w:tc>
          <w:tcPr>
            <w:tcW w:w="1282" w:type="dxa"/>
            <w:gridSpan w:val="2"/>
          </w:tcPr>
          <w:p w14:paraId="42938D5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1A10CF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123 (trajno)</w:t>
            </w:r>
          </w:p>
          <w:p w14:paraId="0A7BC7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126,5 (do 60 min.)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9A6728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FE7F9CD" w14:textId="77777777" w:rsidTr="0E7F75AD">
        <w:trPr>
          <w:trHeight w:val="20"/>
        </w:trPr>
        <w:tc>
          <w:tcPr>
            <w:tcW w:w="548" w:type="dxa"/>
            <w:vMerge/>
          </w:tcPr>
          <w:p w14:paraId="08176BE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593208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SN navitja (enakomerna izolacija)</w:t>
            </w:r>
          </w:p>
        </w:tc>
        <w:tc>
          <w:tcPr>
            <w:tcW w:w="1282" w:type="dxa"/>
            <w:gridSpan w:val="2"/>
          </w:tcPr>
          <w:p w14:paraId="7852FFC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232B6C5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E8AAA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B00223" w:rsidRPr="007F608D" w14:paraId="2073FAE3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51"/>
        </w:trPr>
        <w:tc>
          <w:tcPr>
            <w:tcW w:w="556" w:type="dxa"/>
            <w:gridSpan w:val="2"/>
            <w:vMerge w:val="restart"/>
          </w:tcPr>
          <w:p w14:paraId="2166F03C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58" w:type="dxa"/>
            <w:gridSpan w:val="7"/>
            <w:shd w:val="clear" w:color="auto" w:fill="E8E8E8" w:themeFill="background2"/>
          </w:tcPr>
          <w:p w14:paraId="45A64EE7" w14:textId="77777777" w:rsidR="00296FE5" w:rsidRDefault="00255D4B" w:rsidP="000F5D8B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7F73E8">
              <w:rPr>
                <w:rFonts w:eastAsia="Calibri" w:cs="Arial"/>
                <w:kern w:val="28"/>
                <w:sz w:val="20"/>
                <w:szCs w:val="20"/>
              </w:rPr>
              <w:t>Vzdržna napetost iz tujega vira 50 Hz, 60 s:</w:t>
            </w:r>
          </w:p>
          <w:p w14:paraId="71DF595B" w14:textId="4CE3A8A2" w:rsidR="009267B9" w:rsidRPr="007F73E8" w:rsidRDefault="009267B9" w:rsidP="000F5D8B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544E8202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1C6C8FA3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BCF2A66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-VN ničlišče</w:t>
            </w:r>
          </w:p>
        </w:tc>
        <w:tc>
          <w:tcPr>
            <w:tcW w:w="1274" w:type="dxa"/>
          </w:tcPr>
          <w:p w14:paraId="259A37C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kV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rms</w:t>
            </w:r>
            <w:proofErr w:type="spellEnd"/>
          </w:p>
        </w:tc>
        <w:tc>
          <w:tcPr>
            <w:tcW w:w="1968" w:type="dxa"/>
            <w:gridSpan w:val="2"/>
          </w:tcPr>
          <w:p w14:paraId="285B04B8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230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D0D37F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6221BA4B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62DE5C85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7903356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SN navitje</w:t>
            </w:r>
          </w:p>
        </w:tc>
        <w:tc>
          <w:tcPr>
            <w:tcW w:w="1274" w:type="dxa"/>
          </w:tcPr>
          <w:p w14:paraId="420E15A0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kV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rms</w:t>
            </w:r>
            <w:proofErr w:type="spellEnd"/>
          </w:p>
        </w:tc>
        <w:tc>
          <w:tcPr>
            <w:tcW w:w="1968" w:type="dxa"/>
            <w:gridSpan w:val="2"/>
          </w:tcPr>
          <w:p w14:paraId="31607B7C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D6E0E26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38D5D42D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42F4BE11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6DCE545C" w14:textId="77777777" w:rsidR="00296FE5" w:rsidRPr="00533280" w:rsidRDefault="5BF0EDB5" w:rsidP="0E7F75AD">
            <w:pPr>
              <w:spacing w:before="12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trajanje preizkusa</w:t>
            </w:r>
          </w:p>
          <w:p w14:paraId="422C5E74" w14:textId="08FB010C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B305E89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s</w:t>
            </w:r>
          </w:p>
        </w:tc>
        <w:tc>
          <w:tcPr>
            <w:tcW w:w="1968" w:type="dxa"/>
            <w:gridSpan w:val="2"/>
          </w:tcPr>
          <w:p w14:paraId="49A771CE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C5C2FA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75E7EEA9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 w:val="restart"/>
          </w:tcPr>
          <w:p w14:paraId="7E3996A3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58" w:type="dxa"/>
            <w:gridSpan w:val="7"/>
            <w:shd w:val="clear" w:color="auto" w:fill="E8E8E8" w:themeFill="background2"/>
          </w:tcPr>
          <w:p w14:paraId="0EB5F796" w14:textId="34408A68" w:rsidR="00296FE5" w:rsidRPr="009267B9" w:rsidRDefault="00255D4B" w:rsidP="009267B9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114840">
              <w:rPr>
                <w:rFonts w:eastAsia="Calibri" w:cs="Arial"/>
                <w:kern w:val="28"/>
                <w:sz w:val="20"/>
                <w:szCs w:val="20"/>
              </w:rPr>
              <w:t>Vzdržna udarna napetost:</w:t>
            </w:r>
          </w:p>
        </w:tc>
      </w:tr>
      <w:tr w:rsidR="00296FE5" w:rsidRPr="007F608D" w14:paraId="5D07E2CF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5DBBB9EF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5D8FF70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VN navitja- standardna atmosferska udarna napetost</w:t>
            </w:r>
          </w:p>
        </w:tc>
        <w:tc>
          <w:tcPr>
            <w:tcW w:w="1274" w:type="dxa"/>
          </w:tcPr>
          <w:p w14:paraId="70CC1798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60B20CFD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9A93FF8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1836E6FC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1295179D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7CB79189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VN ničelna točka-standardna atmosferska udarna napetost</w:t>
            </w:r>
          </w:p>
        </w:tc>
        <w:tc>
          <w:tcPr>
            <w:tcW w:w="1274" w:type="dxa"/>
          </w:tcPr>
          <w:p w14:paraId="29573B1E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1283BB9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2C0C448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2C5E6F0A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0D480972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1F9F2139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SN navitje- standardna atmosferska udarna napetost</w:t>
            </w:r>
          </w:p>
        </w:tc>
        <w:tc>
          <w:tcPr>
            <w:tcW w:w="1274" w:type="dxa"/>
          </w:tcPr>
          <w:p w14:paraId="36CA5423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0B0A80AF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strike/>
                <w:sz w:val="20"/>
                <w:szCs w:val="20"/>
              </w:rPr>
            </w:pPr>
            <w:r w:rsidRPr="00533280">
              <w:rPr>
                <w:rStyle w:val="Komentar-sklic"/>
                <w:rFonts w:cs="Arial"/>
                <w:sz w:val="20"/>
                <w:szCs w:val="20"/>
              </w:rPr>
              <w:t>125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CF7755E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68BBF0B8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 w:val="restart"/>
          </w:tcPr>
          <w:p w14:paraId="3DD6AEF2" w14:textId="77777777" w:rsidR="00296FE5" w:rsidRPr="00533280" w:rsidRDefault="00296FE5" w:rsidP="00CA2E18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70024B5C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Pomožna napetost – krmiljenje</w:t>
            </w:r>
          </w:p>
        </w:tc>
        <w:tc>
          <w:tcPr>
            <w:tcW w:w="1274" w:type="dxa"/>
          </w:tcPr>
          <w:p w14:paraId="2311F346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V</w:t>
            </w:r>
          </w:p>
        </w:tc>
        <w:tc>
          <w:tcPr>
            <w:tcW w:w="1968" w:type="dxa"/>
            <w:gridSpan w:val="2"/>
          </w:tcPr>
          <w:p w14:paraId="02AE78CF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220 DC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A5D4F66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1194EF2F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0D0EAC92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6FF1BD5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Pomožna napetost - el. motorni pogoni</w:t>
            </w:r>
          </w:p>
        </w:tc>
        <w:tc>
          <w:tcPr>
            <w:tcW w:w="1274" w:type="dxa"/>
          </w:tcPr>
          <w:p w14:paraId="03DB761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V</w:t>
            </w:r>
          </w:p>
        </w:tc>
        <w:tc>
          <w:tcPr>
            <w:tcW w:w="1968" w:type="dxa"/>
            <w:gridSpan w:val="2"/>
          </w:tcPr>
          <w:p w14:paraId="154E6E02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400 / 231 AC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CDEFCCB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75FDFC33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9A8A63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TRANSFORMATORSKO OLJE</w:t>
            </w:r>
          </w:p>
        </w:tc>
      </w:tr>
      <w:tr w:rsidR="00296FE5" w:rsidRPr="007F608D" w14:paraId="48B5E71E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2BC11768" w14:textId="5DA39F32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29ABB36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proizvajalec</w:t>
            </w:r>
          </w:p>
        </w:tc>
        <w:tc>
          <w:tcPr>
            <w:tcW w:w="1282" w:type="dxa"/>
            <w:gridSpan w:val="2"/>
          </w:tcPr>
          <w:p w14:paraId="3B0DEF86" w14:textId="6AB6502A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0AACC9C" w14:textId="6F2E459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7849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4A88B27" w14:textId="77777777" w:rsidTr="0E7F75AD">
        <w:trPr>
          <w:trHeight w:val="20"/>
        </w:trPr>
        <w:tc>
          <w:tcPr>
            <w:tcW w:w="548" w:type="dxa"/>
            <w:vMerge/>
          </w:tcPr>
          <w:p w14:paraId="0570493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FB551E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država</w:t>
            </w:r>
          </w:p>
        </w:tc>
        <w:tc>
          <w:tcPr>
            <w:tcW w:w="1282" w:type="dxa"/>
            <w:gridSpan w:val="2"/>
          </w:tcPr>
          <w:p w14:paraId="2A13774A" w14:textId="0DFEAE4D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47D41518" w14:textId="212D878F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E3A10F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C1B24B2" w14:textId="77777777" w:rsidTr="0E7F75AD">
        <w:trPr>
          <w:trHeight w:val="20"/>
        </w:trPr>
        <w:tc>
          <w:tcPr>
            <w:tcW w:w="548" w:type="dxa"/>
            <w:vMerge/>
          </w:tcPr>
          <w:p w14:paraId="50EF00F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C055E4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oznaka olja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Nynas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Nytro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10XN ali ekvivalent</w:t>
            </w:r>
          </w:p>
        </w:tc>
        <w:tc>
          <w:tcPr>
            <w:tcW w:w="1282" w:type="dxa"/>
            <w:gridSpan w:val="2"/>
          </w:tcPr>
          <w:p w14:paraId="74FF5D87" w14:textId="7E7176E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3B3EEAC" w14:textId="2B1F815C" w:rsidR="00296FE5" w:rsidRPr="00533280" w:rsidRDefault="00260BCE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Nynas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Nytro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10XN ali ekvivalent</w:t>
            </w:r>
            <w:r>
              <w:rPr>
                <w:rFonts w:eastAsia="Calibri" w:cs="Arial"/>
                <w:sz w:val="20"/>
                <w:szCs w:val="20"/>
              </w:rPr>
              <w:t xml:space="preserve"> </w:t>
            </w:r>
            <w:r w:rsidR="00DA3A12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8D7DBE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9EE7683" w14:textId="77777777" w:rsidTr="0E7F75AD">
        <w:trPr>
          <w:trHeight w:val="20"/>
        </w:trPr>
        <w:tc>
          <w:tcPr>
            <w:tcW w:w="548" w:type="dxa"/>
            <w:vMerge/>
          </w:tcPr>
          <w:p w14:paraId="385BB85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BB252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stopnja kakovosti olja</w:t>
            </w:r>
          </w:p>
        </w:tc>
        <w:tc>
          <w:tcPr>
            <w:tcW w:w="1282" w:type="dxa"/>
            <w:gridSpan w:val="2"/>
          </w:tcPr>
          <w:p w14:paraId="738C9983" w14:textId="61EB0E80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3EA22B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razred IIA (IEC)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8427E2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16FA056" w14:textId="77777777" w:rsidTr="0E7F75AD">
        <w:trPr>
          <w:trHeight w:val="20"/>
        </w:trPr>
        <w:tc>
          <w:tcPr>
            <w:tcW w:w="548" w:type="dxa"/>
            <w:vMerge/>
          </w:tcPr>
          <w:p w14:paraId="3C45390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6AADA8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barva (VDEW)</w:t>
            </w:r>
          </w:p>
        </w:tc>
        <w:tc>
          <w:tcPr>
            <w:tcW w:w="1282" w:type="dxa"/>
            <w:gridSpan w:val="2"/>
          </w:tcPr>
          <w:p w14:paraId="238D497A" w14:textId="1198202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E48932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42241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389158" w14:textId="77777777" w:rsidTr="0E7F75AD">
        <w:trPr>
          <w:trHeight w:val="20"/>
        </w:trPr>
        <w:tc>
          <w:tcPr>
            <w:tcW w:w="548" w:type="dxa"/>
            <w:vMerge/>
          </w:tcPr>
          <w:p w14:paraId="5266C12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0C108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gostota pri 20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28E35A2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kg/cm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68" w:type="dxa"/>
            <w:gridSpan w:val="2"/>
          </w:tcPr>
          <w:p w14:paraId="3506196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maks.0,895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08733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4B82AEA" w14:textId="77777777" w:rsidTr="0E7F75AD">
        <w:trPr>
          <w:trHeight w:val="20"/>
        </w:trPr>
        <w:tc>
          <w:tcPr>
            <w:tcW w:w="548" w:type="dxa"/>
            <w:vMerge/>
          </w:tcPr>
          <w:p w14:paraId="0E2CB5B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442D6C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kinematična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viskoznost pri 40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7337B40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mm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2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/s</w:t>
            </w:r>
          </w:p>
        </w:tc>
        <w:tc>
          <w:tcPr>
            <w:tcW w:w="1968" w:type="dxa"/>
            <w:gridSpan w:val="2"/>
          </w:tcPr>
          <w:p w14:paraId="3B02D29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11,0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656383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05E3F52" w14:textId="77777777" w:rsidTr="0E7F75AD">
        <w:trPr>
          <w:trHeight w:val="20"/>
        </w:trPr>
        <w:tc>
          <w:tcPr>
            <w:tcW w:w="548" w:type="dxa"/>
            <w:vMerge/>
          </w:tcPr>
          <w:p w14:paraId="08533A0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BE63BB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plamenišče</w:t>
            </w:r>
          </w:p>
        </w:tc>
        <w:tc>
          <w:tcPr>
            <w:tcW w:w="1282" w:type="dxa"/>
            <w:gridSpan w:val="2"/>
          </w:tcPr>
          <w:p w14:paraId="4A8EC50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968" w:type="dxa"/>
            <w:gridSpan w:val="2"/>
          </w:tcPr>
          <w:p w14:paraId="6228C79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130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17E2BA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34DCE63" w14:textId="77777777" w:rsidTr="0E7F75AD">
        <w:trPr>
          <w:trHeight w:val="20"/>
        </w:trPr>
        <w:tc>
          <w:tcPr>
            <w:tcW w:w="548" w:type="dxa"/>
            <w:vMerge/>
          </w:tcPr>
          <w:p w14:paraId="6AB024D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2818C3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strdišče</w:t>
            </w:r>
          </w:p>
        </w:tc>
        <w:tc>
          <w:tcPr>
            <w:tcW w:w="1282" w:type="dxa"/>
            <w:gridSpan w:val="2"/>
          </w:tcPr>
          <w:p w14:paraId="3EEC0FF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968" w:type="dxa"/>
            <w:gridSpan w:val="2"/>
          </w:tcPr>
          <w:p w14:paraId="012D3A3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- 45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F20404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85ACCC7" w14:textId="77777777" w:rsidTr="0E7F75AD">
        <w:trPr>
          <w:trHeight w:val="20"/>
        </w:trPr>
        <w:tc>
          <w:tcPr>
            <w:tcW w:w="548" w:type="dxa"/>
            <w:vMerge/>
          </w:tcPr>
          <w:p w14:paraId="6AF389E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BFF1A6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medpovršinska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napetost pri 25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 (pred polnjenjem)</w:t>
            </w:r>
          </w:p>
        </w:tc>
        <w:tc>
          <w:tcPr>
            <w:tcW w:w="1282" w:type="dxa"/>
            <w:gridSpan w:val="2"/>
          </w:tcPr>
          <w:p w14:paraId="24A471A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10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-3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N/m</w:t>
            </w:r>
          </w:p>
        </w:tc>
        <w:tc>
          <w:tcPr>
            <w:tcW w:w="1968" w:type="dxa"/>
            <w:gridSpan w:val="2"/>
          </w:tcPr>
          <w:p w14:paraId="53A9E3A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8F1D1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3F09921" w14:textId="77777777" w:rsidTr="0E7F75AD">
        <w:trPr>
          <w:trHeight w:val="20"/>
        </w:trPr>
        <w:tc>
          <w:tcPr>
            <w:tcW w:w="548" w:type="dxa"/>
            <w:vMerge/>
          </w:tcPr>
          <w:p w14:paraId="1E6E993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3F922F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nevtralizacijsko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število</w:t>
            </w:r>
          </w:p>
        </w:tc>
        <w:tc>
          <w:tcPr>
            <w:tcW w:w="1282" w:type="dxa"/>
            <w:gridSpan w:val="2"/>
          </w:tcPr>
          <w:p w14:paraId="57BFDA0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mgKOH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/g</w:t>
            </w:r>
          </w:p>
        </w:tc>
        <w:tc>
          <w:tcPr>
            <w:tcW w:w="1968" w:type="dxa"/>
            <w:gridSpan w:val="2"/>
          </w:tcPr>
          <w:p w14:paraId="761B955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B3CBB7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74E61BE" w14:textId="77777777" w:rsidTr="0E7F75AD">
        <w:trPr>
          <w:trHeight w:val="20"/>
        </w:trPr>
        <w:tc>
          <w:tcPr>
            <w:tcW w:w="548" w:type="dxa"/>
            <w:vMerge/>
          </w:tcPr>
          <w:p w14:paraId="402F32B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DBAA63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vode (pred polnjenjem)</w:t>
            </w:r>
          </w:p>
        </w:tc>
        <w:tc>
          <w:tcPr>
            <w:tcW w:w="1282" w:type="dxa"/>
            <w:gridSpan w:val="2"/>
          </w:tcPr>
          <w:p w14:paraId="2C87B4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D27133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F180397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E797FC7" w14:textId="77777777" w:rsidTr="0E7F75AD">
        <w:trPr>
          <w:trHeight w:val="20"/>
        </w:trPr>
        <w:tc>
          <w:tcPr>
            <w:tcW w:w="548" w:type="dxa"/>
            <w:vMerge/>
          </w:tcPr>
          <w:p w14:paraId="05087E1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DAA19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korozivno žveplo</w:t>
            </w:r>
          </w:p>
        </w:tc>
        <w:tc>
          <w:tcPr>
            <w:tcW w:w="1282" w:type="dxa"/>
            <w:gridSpan w:val="2"/>
          </w:tcPr>
          <w:p w14:paraId="2B76A24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968" w:type="dxa"/>
            <w:gridSpan w:val="2"/>
          </w:tcPr>
          <w:p w14:paraId="013D72D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nekorozivno</w:t>
            </w:r>
            <w:proofErr w:type="spellEnd"/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D6C4AA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21F964C" w14:textId="77777777" w:rsidTr="0E7F75AD">
        <w:trPr>
          <w:trHeight w:val="20"/>
        </w:trPr>
        <w:tc>
          <w:tcPr>
            <w:tcW w:w="548" w:type="dxa"/>
            <w:vMerge/>
          </w:tcPr>
          <w:p w14:paraId="0627CBB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FBF52E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antioksidant</w:t>
            </w:r>
          </w:p>
        </w:tc>
        <w:tc>
          <w:tcPr>
            <w:tcW w:w="1282" w:type="dxa"/>
            <w:gridSpan w:val="2"/>
          </w:tcPr>
          <w:p w14:paraId="29DC768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%(m/m)</w:t>
            </w:r>
          </w:p>
        </w:tc>
        <w:tc>
          <w:tcPr>
            <w:tcW w:w="1968" w:type="dxa"/>
            <w:gridSpan w:val="2"/>
          </w:tcPr>
          <w:p w14:paraId="09BC960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0,30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2D3603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BD626F" w14:textId="77777777" w:rsidTr="0E7F75AD">
        <w:trPr>
          <w:trHeight w:val="20"/>
        </w:trPr>
        <w:tc>
          <w:tcPr>
            <w:tcW w:w="548" w:type="dxa"/>
            <w:vMerge/>
          </w:tcPr>
          <w:p w14:paraId="30D5937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C86018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prebojna napetost po IEC 60156</w:t>
            </w:r>
          </w:p>
        </w:tc>
        <w:tc>
          <w:tcPr>
            <w:tcW w:w="1282" w:type="dxa"/>
            <w:gridSpan w:val="2"/>
          </w:tcPr>
          <w:p w14:paraId="0BF4BF8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476570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99C5D8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15A248E" w14:textId="77777777" w:rsidTr="0E7F75AD">
        <w:trPr>
          <w:trHeight w:val="20"/>
        </w:trPr>
        <w:tc>
          <w:tcPr>
            <w:tcW w:w="548" w:type="dxa"/>
            <w:vMerge/>
          </w:tcPr>
          <w:p w14:paraId="6275F3F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21E55E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faktor dielektričnih izgub tg delta pri 90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40D257B5" w14:textId="5908F782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607B9DF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0,005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167ACB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F7D83D6" w14:textId="77777777" w:rsidTr="0E7F75AD">
        <w:trPr>
          <w:trHeight w:val="20"/>
        </w:trPr>
        <w:tc>
          <w:tcPr>
            <w:tcW w:w="548" w:type="dxa"/>
            <w:vMerge/>
          </w:tcPr>
          <w:p w14:paraId="7A390BE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98AFB6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PCB</w:t>
            </w:r>
          </w:p>
        </w:tc>
        <w:tc>
          <w:tcPr>
            <w:tcW w:w="1282" w:type="dxa"/>
            <w:gridSpan w:val="2"/>
          </w:tcPr>
          <w:p w14:paraId="63DBF64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884343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nezaznavno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2D34EA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0879A58" w14:textId="77777777" w:rsidTr="0E7F75AD">
        <w:trPr>
          <w:trHeight w:val="20"/>
        </w:trPr>
        <w:tc>
          <w:tcPr>
            <w:tcW w:w="548" w:type="dxa"/>
            <w:vMerge/>
          </w:tcPr>
          <w:p w14:paraId="5D37656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3B321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2FAL</w:t>
            </w:r>
          </w:p>
        </w:tc>
        <w:tc>
          <w:tcPr>
            <w:tcW w:w="1282" w:type="dxa"/>
            <w:gridSpan w:val="2"/>
          </w:tcPr>
          <w:p w14:paraId="46FE2D6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202051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2E89ACE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645B58E" w14:textId="77777777" w:rsidTr="0E7F75AD">
        <w:trPr>
          <w:trHeight w:val="20"/>
        </w:trPr>
        <w:tc>
          <w:tcPr>
            <w:tcW w:w="548" w:type="dxa"/>
            <w:vMerge/>
          </w:tcPr>
          <w:p w14:paraId="6D38DCB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9781B8B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Oksidacijska stabilnost po IEC 61125-metoda B:</w:t>
            </w:r>
          </w:p>
          <w:p w14:paraId="4FC5786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indukcijska perioda</w:t>
            </w:r>
          </w:p>
        </w:tc>
        <w:tc>
          <w:tcPr>
            <w:tcW w:w="1282" w:type="dxa"/>
            <w:gridSpan w:val="2"/>
          </w:tcPr>
          <w:p w14:paraId="65A8667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h</w:t>
            </w:r>
          </w:p>
        </w:tc>
        <w:tc>
          <w:tcPr>
            <w:tcW w:w="1968" w:type="dxa"/>
            <w:gridSpan w:val="2"/>
          </w:tcPr>
          <w:p w14:paraId="086F269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236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B2930E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6A6B83" w:rsidRPr="007F608D" w14:paraId="547242A6" w14:textId="77777777" w:rsidTr="0E7F75AD">
        <w:trPr>
          <w:trHeight w:val="20"/>
        </w:trPr>
        <w:tc>
          <w:tcPr>
            <w:tcW w:w="548" w:type="dxa"/>
            <w:vMerge/>
          </w:tcPr>
          <w:p w14:paraId="1B52E5CD" w14:textId="77777777" w:rsidR="006A6B83" w:rsidRPr="007F608D" w:rsidRDefault="006A6B83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67AF9AFA" w14:textId="77777777" w:rsidR="006A6B83" w:rsidRPr="00533280" w:rsidRDefault="006A6B83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Oksidacijska stabilnost po IEC 61125- metoda C (lastnosti po 500 urah staranja):</w:t>
            </w:r>
          </w:p>
          <w:p w14:paraId="2E7EE05E" w14:textId="143C4855" w:rsidR="006A6B83" w:rsidRPr="00533280" w:rsidRDefault="006A6B83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E8AA03E" w14:textId="77777777" w:rsidTr="0E7F75AD">
        <w:trPr>
          <w:trHeight w:val="20"/>
        </w:trPr>
        <w:tc>
          <w:tcPr>
            <w:tcW w:w="548" w:type="dxa"/>
            <w:vMerge/>
          </w:tcPr>
          <w:p w14:paraId="3E73C5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A7082FA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izgled</w:t>
            </w:r>
          </w:p>
        </w:tc>
        <w:tc>
          <w:tcPr>
            <w:tcW w:w="1282" w:type="dxa"/>
            <w:gridSpan w:val="2"/>
          </w:tcPr>
          <w:p w14:paraId="495DAF73" w14:textId="51C17C55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A20A7B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čisto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CF089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76D5A38" w14:textId="77777777" w:rsidTr="0E7F75AD">
        <w:trPr>
          <w:trHeight w:val="20"/>
        </w:trPr>
        <w:tc>
          <w:tcPr>
            <w:tcW w:w="548" w:type="dxa"/>
            <w:vMerge/>
          </w:tcPr>
          <w:p w14:paraId="6732344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C0B714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barva</w:t>
            </w:r>
          </w:p>
        </w:tc>
        <w:tc>
          <w:tcPr>
            <w:tcW w:w="1282" w:type="dxa"/>
            <w:gridSpan w:val="2"/>
          </w:tcPr>
          <w:p w14:paraId="2E04F467" w14:textId="2062FF21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F20DDD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2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AEAA94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187037C" w14:textId="77777777" w:rsidTr="0E7F75AD">
        <w:trPr>
          <w:trHeight w:val="20"/>
        </w:trPr>
        <w:tc>
          <w:tcPr>
            <w:tcW w:w="548" w:type="dxa"/>
            <w:vMerge/>
          </w:tcPr>
          <w:p w14:paraId="592AE43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D81217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topne kisline</w:t>
            </w:r>
          </w:p>
        </w:tc>
        <w:tc>
          <w:tcPr>
            <w:tcW w:w="1282" w:type="dxa"/>
            <w:gridSpan w:val="2"/>
          </w:tcPr>
          <w:p w14:paraId="3DECA64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mgKOH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/g</w:t>
            </w:r>
          </w:p>
        </w:tc>
        <w:tc>
          <w:tcPr>
            <w:tcW w:w="1968" w:type="dxa"/>
            <w:gridSpan w:val="2"/>
          </w:tcPr>
          <w:p w14:paraId="3AB3841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3DEB30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3B34462" w14:textId="77777777" w:rsidTr="0E7F75AD">
        <w:trPr>
          <w:trHeight w:val="20"/>
        </w:trPr>
        <w:tc>
          <w:tcPr>
            <w:tcW w:w="548" w:type="dxa"/>
            <w:vMerge/>
          </w:tcPr>
          <w:p w14:paraId="139D942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F484E9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sluz</w:t>
            </w:r>
          </w:p>
        </w:tc>
        <w:tc>
          <w:tcPr>
            <w:tcW w:w="1282" w:type="dxa"/>
            <w:gridSpan w:val="2"/>
          </w:tcPr>
          <w:p w14:paraId="33FADA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%(m/m)</w:t>
            </w:r>
          </w:p>
        </w:tc>
        <w:tc>
          <w:tcPr>
            <w:tcW w:w="1968" w:type="dxa"/>
            <w:gridSpan w:val="2"/>
          </w:tcPr>
          <w:p w14:paraId="3996B78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60CCA2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418B071" w14:textId="77777777" w:rsidTr="0E7F75AD">
        <w:trPr>
          <w:trHeight w:val="20"/>
        </w:trPr>
        <w:tc>
          <w:tcPr>
            <w:tcW w:w="548" w:type="dxa"/>
            <w:vMerge/>
          </w:tcPr>
          <w:p w14:paraId="5F5328C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44F8D6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medpovršinska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napetost pri 25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4AF10DC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10-3 N/m</w:t>
            </w:r>
          </w:p>
        </w:tc>
        <w:tc>
          <w:tcPr>
            <w:tcW w:w="1968" w:type="dxa"/>
            <w:gridSpan w:val="2"/>
          </w:tcPr>
          <w:p w14:paraId="1CAA3ED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A39BD1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FEC5C1D" w14:textId="77777777" w:rsidTr="0E7F75AD">
        <w:trPr>
          <w:trHeight w:val="20"/>
        </w:trPr>
        <w:tc>
          <w:tcPr>
            <w:tcW w:w="548" w:type="dxa"/>
            <w:vMerge/>
          </w:tcPr>
          <w:p w14:paraId="6235ADA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053A7E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IR spekter absorpcije pri 1720 do 1750 cm</w:t>
            </w:r>
            <w:r w:rsidRPr="00533280">
              <w:rPr>
                <w:rFonts w:eastAsia="Calibri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82" w:type="dxa"/>
            <w:gridSpan w:val="2"/>
          </w:tcPr>
          <w:p w14:paraId="645D004A" w14:textId="3B661214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EE0F9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NE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7D5CB7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D647C9B" w14:textId="77777777" w:rsidTr="0E7F75AD">
        <w:trPr>
          <w:trHeight w:val="20"/>
        </w:trPr>
        <w:tc>
          <w:tcPr>
            <w:tcW w:w="548" w:type="dxa"/>
            <w:vMerge/>
          </w:tcPr>
          <w:p w14:paraId="0996BF5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73761A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 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82" w:type="dxa"/>
            <w:gridSpan w:val="2"/>
          </w:tcPr>
          <w:p w14:paraId="22A9C62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6232CC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E79454D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26FC388" w14:textId="77777777" w:rsidTr="0E7F75AD">
        <w:trPr>
          <w:trHeight w:val="20"/>
        </w:trPr>
        <w:tc>
          <w:tcPr>
            <w:tcW w:w="548" w:type="dxa"/>
            <w:vMerge/>
          </w:tcPr>
          <w:p w14:paraId="530D13D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7BFB8B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82" w:type="dxa"/>
            <w:gridSpan w:val="2"/>
          </w:tcPr>
          <w:p w14:paraId="511D02A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0FB2B1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EB0DF3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CC00110" w14:textId="77777777" w:rsidTr="0E7F75AD">
        <w:trPr>
          <w:trHeight w:val="20"/>
        </w:trPr>
        <w:tc>
          <w:tcPr>
            <w:tcW w:w="548" w:type="dxa"/>
            <w:vMerge/>
          </w:tcPr>
          <w:p w14:paraId="14ACF2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9E4C32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282" w:type="dxa"/>
            <w:gridSpan w:val="2"/>
          </w:tcPr>
          <w:p w14:paraId="681EEC7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563119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4A583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8DBDDAC" w14:textId="77777777" w:rsidTr="0E7F75AD">
        <w:trPr>
          <w:trHeight w:val="20"/>
        </w:trPr>
        <w:tc>
          <w:tcPr>
            <w:tcW w:w="548" w:type="dxa"/>
            <w:vMerge/>
          </w:tcPr>
          <w:p w14:paraId="0CF5858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20F4C4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82" w:type="dxa"/>
            <w:gridSpan w:val="2"/>
          </w:tcPr>
          <w:p w14:paraId="5FEF06C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FE3F43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71C6F0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4A785C3" w14:textId="77777777" w:rsidTr="0E7F75AD">
        <w:trPr>
          <w:trHeight w:val="20"/>
        </w:trPr>
        <w:tc>
          <w:tcPr>
            <w:tcW w:w="548" w:type="dxa"/>
            <w:vMerge/>
          </w:tcPr>
          <w:p w14:paraId="65D3D49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A8EAAA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82" w:type="dxa"/>
            <w:gridSpan w:val="2"/>
          </w:tcPr>
          <w:p w14:paraId="1E3572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36FDA0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0,1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50D273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35A25F" w14:textId="77777777" w:rsidTr="0E7F75AD">
        <w:trPr>
          <w:trHeight w:val="20"/>
        </w:trPr>
        <w:tc>
          <w:tcPr>
            <w:tcW w:w="548" w:type="dxa"/>
            <w:vMerge/>
          </w:tcPr>
          <w:p w14:paraId="79C356A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5DFB26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- 2FAL</w:t>
            </w:r>
          </w:p>
        </w:tc>
        <w:tc>
          <w:tcPr>
            <w:tcW w:w="1282" w:type="dxa"/>
            <w:gridSpan w:val="2"/>
          </w:tcPr>
          <w:p w14:paraId="01CB4D8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F699AB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.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poveč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614F8D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5208AE" w:rsidRPr="007F608D" w14:paraId="012BCF97" w14:textId="77777777" w:rsidTr="0E7F75AD">
        <w:trPr>
          <w:trHeight w:val="20"/>
        </w:trPr>
        <w:tc>
          <w:tcPr>
            <w:tcW w:w="548" w:type="dxa"/>
            <w:vMerge/>
          </w:tcPr>
          <w:p w14:paraId="1DA301A9" w14:textId="77777777" w:rsidR="005208AE" w:rsidRPr="007F608D" w:rsidRDefault="005208AE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19E9E6F" w14:textId="77777777" w:rsidR="005208AE" w:rsidRPr="00533280" w:rsidRDefault="005208AE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Izolacijski papir po sušenju transformatorja:</w:t>
            </w:r>
          </w:p>
          <w:p w14:paraId="0471147E" w14:textId="37802CF9" w:rsidR="005208AE" w:rsidRPr="00533280" w:rsidRDefault="005208AE" w:rsidP="00BE6D9B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40AC3D9" w14:textId="77777777" w:rsidTr="0E7F75AD">
        <w:trPr>
          <w:trHeight w:val="20"/>
        </w:trPr>
        <w:tc>
          <w:tcPr>
            <w:tcW w:w="548" w:type="dxa"/>
            <w:vMerge/>
          </w:tcPr>
          <w:p w14:paraId="08C785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95D208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stopnja polimerizacije (DP)</w:t>
            </w:r>
          </w:p>
        </w:tc>
        <w:tc>
          <w:tcPr>
            <w:tcW w:w="1282" w:type="dxa"/>
            <w:gridSpan w:val="2"/>
          </w:tcPr>
          <w:p w14:paraId="34B64A65" w14:textId="7A0B2C51" w:rsidR="00296FE5" w:rsidRPr="00533280" w:rsidRDefault="0098678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050C5B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≥ 970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5BE63E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01AC2C3" w14:textId="77777777" w:rsidTr="0E7F75AD">
        <w:trPr>
          <w:trHeight w:val="20"/>
        </w:trPr>
        <w:tc>
          <w:tcPr>
            <w:tcW w:w="548" w:type="dxa"/>
            <w:vMerge/>
          </w:tcPr>
          <w:p w14:paraId="1C08212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EEC3C9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vsebnost vlage</w:t>
            </w:r>
          </w:p>
        </w:tc>
        <w:tc>
          <w:tcPr>
            <w:tcW w:w="1282" w:type="dxa"/>
            <w:gridSpan w:val="2"/>
          </w:tcPr>
          <w:p w14:paraId="47DD56E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%</w:t>
            </w:r>
          </w:p>
        </w:tc>
        <w:tc>
          <w:tcPr>
            <w:tcW w:w="1968" w:type="dxa"/>
            <w:gridSpan w:val="2"/>
          </w:tcPr>
          <w:p w14:paraId="115AD07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3FCB0E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1066AF4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69EB59D6" w14:textId="77777777" w:rsidR="00296FE5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</w:p>
          <w:p w14:paraId="4DAEABEC" w14:textId="77777777" w:rsidR="000B225E" w:rsidRPr="00533280" w:rsidRDefault="000B225E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034169E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2E41F3E6" w14:textId="2C9BAD28" w:rsidR="00296FE5" w:rsidRPr="007F608D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3368F8E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VN fazni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v ničlišču</w:t>
            </w:r>
          </w:p>
        </w:tc>
        <w:tc>
          <w:tcPr>
            <w:tcW w:w="1282" w:type="dxa"/>
            <w:gridSpan w:val="2"/>
          </w:tcPr>
          <w:p w14:paraId="4F2DFBA0" w14:textId="19B0160A" w:rsidR="00296FE5" w:rsidRPr="00533280" w:rsidRDefault="0098678D" w:rsidP="0098678D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21AF614" w14:textId="77777777" w:rsidR="00296FE5" w:rsidRPr="00533280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 xml:space="preserve">Kot npr. </w:t>
            </w:r>
            <w:r w:rsidR="00296FE5" w:rsidRPr="00533280">
              <w:rPr>
                <w:rFonts w:eastAsia="Calibri" w:cs="Arial"/>
                <w:sz w:val="20"/>
                <w:szCs w:val="20"/>
              </w:rPr>
              <w:t xml:space="preserve">Hitachi </w:t>
            </w:r>
            <w:proofErr w:type="spellStart"/>
            <w:r w:rsidR="00296FE5" w:rsidRPr="00533280">
              <w:rPr>
                <w:rFonts w:eastAsia="Calibri" w:cs="Arial"/>
                <w:sz w:val="20"/>
                <w:szCs w:val="20"/>
              </w:rPr>
              <w:t>Energy</w:t>
            </w:r>
            <w:proofErr w:type="spellEnd"/>
            <w:r w:rsidR="00296FE5" w:rsidRPr="00533280">
              <w:rPr>
                <w:rFonts w:eastAsia="Calibri" w:cs="Arial"/>
                <w:sz w:val="20"/>
                <w:szCs w:val="20"/>
              </w:rPr>
              <w:t xml:space="preserve"> GOB 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F5F25A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A897852" w14:textId="77777777" w:rsidTr="0E7F75AD">
        <w:trPr>
          <w:trHeight w:val="20"/>
        </w:trPr>
        <w:tc>
          <w:tcPr>
            <w:tcW w:w="548" w:type="dxa"/>
            <w:vMerge/>
          </w:tcPr>
          <w:p w14:paraId="39545F8D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4E267E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material</w:t>
            </w:r>
          </w:p>
        </w:tc>
        <w:tc>
          <w:tcPr>
            <w:tcW w:w="1282" w:type="dxa"/>
            <w:gridSpan w:val="2"/>
          </w:tcPr>
          <w:p w14:paraId="2CB823C4" w14:textId="134A45CB" w:rsidR="00296FE5" w:rsidRPr="00533280" w:rsidRDefault="0098678D" w:rsidP="0098678D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F40E7F4" w14:textId="77777777" w:rsidR="00296FE5" w:rsidRPr="00533280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porcelan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80F35A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0F9A613" w14:textId="77777777" w:rsidTr="0E7F75AD">
        <w:trPr>
          <w:trHeight w:val="20"/>
        </w:trPr>
        <w:tc>
          <w:tcPr>
            <w:tcW w:w="548" w:type="dxa"/>
            <w:vMerge/>
          </w:tcPr>
          <w:p w14:paraId="76D9ADEA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7F1D8D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izolacijski nivo</w:t>
            </w:r>
          </w:p>
        </w:tc>
        <w:tc>
          <w:tcPr>
            <w:tcW w:w="1282" w:type="dxa"/>
            <w:gridSpan w:val="2"/>
          </w:tcPr>
          <w:p w14:paraId="3418095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192C388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123 (trajno)</w:t>
            </w:r>
          </w:p>
          <w:p w14:paraId="5080B98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126,5 (do 60 min)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559616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CE8E7C9" w14:textId="77777777" w:rsidTr="0E7F75AD">
        <w:trPr>
          <w:trHeight w:val="20"/>
        </w:trPr>
        <w:tc>
          <w:tcPr>
            <w:tcW w:w="548" w:type="dxa"/>
            <w:vMerge/>
          </w:tcPr>
          <w:p w14:paraId="0464E6AC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DF1F7B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plazilna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razdalja</w:t>
            </w:r>
          </w:p>
        </w:tc>
        <w:tc>
          <w:tcPr>
            <w:tcW w:w="1282" w:type="dxa"/>
            <w:gridSpan w:val="2"/>
          </w:tcPr>
          <w:p w14:paraId="36B8819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mm</w:t>
            </w:r>
          </w:p>
        </w:tc>
        <w:tc>
          <w:tcPr>
            <w:tcW w:w="1968" w:type="dxa"/>
            <w:gridSpan w:val="2"/>
          </w:tcPr>
          <w:p w14:paraId="5F50B6E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3200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68524FE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80722C" w:rsidRPr="007F608D" w14:paraId="3B410B41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7E10D6BE" w14:textId="287BB356" w:rsidR="0080722C" w:rsidRPr="007F608D" w:rsidRDefault="0080722C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79523BB5" w14:textId="77777777" w:rsidR="0080722C" w:rsidRDefault="0080722C" w:rsidP="0080722C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SN fazni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  <w:proofErr w:type="spellEnd"/>
          </w:p>
          <w:p w14:paraId="479F09A0" w14:textId="29F44C18" w:rsidR="000B225E" w:rsidRPr="00533280" w:rsidRDefault="000B225E" w:rsidP="0080722C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9F4CC1A" w14:textId="77777777" w:rsidTr="0E7F75AD">
        <w:trPr>
          <w:trHeight w:val="20"/>
        </w:trPr>
        <w:tc>
          <w:tcPr>
            <w:tcW w:w="548" w:type="dxa"/>
            <w:vMerge/>
          </w:tcPr>
          <w:p w14:paraId="4959851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A52CFD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material</w:t>
            </w:r>
          </w:p>
        </w:tc>
        <w:tc>
          <w:tcPr>
            <w:tcW w:w="1282" w:type="dxa"/>
            <w:gridSpan w:val="2"/>
          </w:tcPr>
          <w:p w14:paraId="25FB5B52" w14:textId="5524F1AE" w:rsidR="00296FE5" w:rsidRPr="00533280" w:rsidRDefault="0098678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6EB1CD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porcelan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4BDA1C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2D9C252" w14:textId="77777777" w:rsidTr="0E7F75AD">
        <w:trPr>
          <w:trHeight w:val="20"/>
        </w:trPr>
        <w:tc>
          <w:tcPr>
            <w:tcW w:w="548" w:type="dxa"/>
            <w:vMerge/>
          </w:tcPr>
          <w:p w14:paraId="2F46D5E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885A8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izolacijski nivo</w:t>
            </w:r>
          </w:p>
        </w:tc>
        <w:tc>
          <w:tcPr>
            <w:tcW w:w="1282" w:type="dxa"/>
            <w:gridSpan w:val="2"/>
          </w:tcPr>
          <w:p w14:paraId="4904D61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5994FD6D" w14:textId="13993558" w:rsidR="00296FE5" w:rsidRPr="00533280" w:rsidRDefault="009D6F7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3CB21B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9BB8110" w14:textId="77777777" w:rsidTr="0E7F75AD">
        <w:trPr>
          <w:trHeight w:val="20"/>
        </w:trPr>
        <w:tc>
          <w:tcPr>
            <w:tcW w:w="548" w:type="dxa"/>
            <w:vMerge/>
          </w:tcPr>
          <w:p w14:paraId="5700B74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1830EEE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plazilna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razdalja</w:t>
            </w:r>
          </w:p>
        </w:tc>
        <w:tc>
          <w:tcPr>
            <w:tcW w:w="1282" w:type="dxa"/>
            <w:gridSpan w:val="2"/>
          </w:tcPr>
          <w:p w14:paraId="2BE0A3E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mm</w:t>
            </w:r>
          </w:p>
        </w:tc>
        <w:tc>
          <w:tcPr>
            <w:tcW w:w="1968" w:type="dxa"/>
            <w:gridSpan w:val="2"/>
          </w:tcPr>
          <w:p w14:paraId="63FC3D1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295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EC07E5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E12CE51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4952F1C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MEHANSKA KONSTRUKCIJA</w:t>
            </w:r>
          </w:p>
        </w:tc>
      </w:tr>
      <w:tr w:rsidR="00296FE5" w:rsidRPr="007F608D" w14:paraId="1D83AC87" w14:textId="77777777" w:rsidTr="0E7F75AD">
        <w:trPr>
          <w:trHeight w:val="20"/>
        </w:trPr>
        <w:tc>
          <w:tcPr>
            <w:tcW w:w="548" w:type="dxa"/>
          </w:tcPr>
          <w:p w14:paraId="0281BD8A" w14:textId="39C429CD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46510EE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Maksimalni vzdržni nadtlak v transformatorskem kotlu (nad obratovalnim), v oljnih cevovodih in ostalih delih v 24 urah brez puščanja</w:t>
            </w:r>
          </w:p>
        </w:tc>
        <w:tc>
          <w:tcPr>
            <w:tcW w:w="1282" w:type="dxa"/>
            <w:gridSpan w:val="2"/>
          </w:tcPr>
          <w:p w14:paraId="2EB4ACF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968" w:type="dxa"/>
            <w:gridSpan w:val="2"/>
          </w:tcPr>
          <w:p w14:paraId="645CB82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400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410A48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36BFDF9" w14:textId="77777777" w:rsidTr="0E7F75AD">
        <w:trPr>
          <w:trHeight w:val="20"/>
        </w:trPr>
        <w:tc>
          <w:tcPr>
            <w:tcW w:w="548" w:type="dxa"/>
          </w:tcPr>
          <w:p w14:paraId="5F7E6B57" w14:textId="2C9D3EFB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FE8E09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Minimalni vakuum v transformatorskem kotlu, oljnih cevovodih in ostalih delih brez trajnih deformacij</w:t>
            </w:r>
          </w:p>
        </w:tc>
        <w:tc>
          <w:tcPr>
            <w:tcW w:w="1282" w:type="dxa"/>
            <w:gridSpan w:val="2"/>
          </w:tcPr>
          <w:p w14:paraId="73FBED1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968" w:type="dxa"/>
            <w:gridSpan w:val="2"/>
          </w:tcPr>
          <w:p w14:paraId="22C3AA6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76E096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541AB60" w14:textId="77777777" w:rsidTr="0E7F75AD">
        <w:trPr>
          <w:trHeight w:val="20"/>
        </w:trPr>
        <w:tc>
          <w:tcPr>
            <w:tcW w:w="548" w:type="dxa"/>
          </w:tcPr>
          <w:p w14:paraId="40FB2AD3" w14:textId="5919C62A" w:rsidR="00296FE5" w:rsidRPr="007F608D" w:rsidRDefault="00296FE5" w:rsidP="009131A3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EA6B3A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Jakost hrupa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L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IA,Un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izmerjena po IEC 60076-10 na razdalji 1 m oz. 2 m</w:t>
            </w:r>
          </w:p>
        </w:tc>
        <w:tc>
          <w:tcPr>
            <w:tcW w:w="1282" w:type="dxa"/>
            <w:gridSpan w:val="2"/>
          </w:tcPr>
          <w:p w14:paraId="5C47B13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dB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(A)</w:t>
            </w:r>
          </w:p>
        </w:tc>
        <w:tc>
          <w:tcPr>
            <w:tcW w:w="1968" w:type="dxa"/>
            <w:gridSpan w:val="2"/>
          </w:tcPr>
          <w:p w14:paraId="45665BD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≤ 58 pri ONAN</w:t>
            </w:r>
          </w:p>
          <w:p w14:paraId="02DDAD7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≤ 65 pri ONAF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D551CE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B7042F8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3583EDC" w14:textId="77777777" w:rsidR="00296FE5" w:rsidRPr="00533280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DIMENZIJE IN MASA</w:t>
            </w:r>
          </w:p>
        </w:tc>
      </w:tr>
      <w:tr w:rsidR="000B225E" w:rsidRPr="007F608D" w14:paraId="55BB2B1C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5CC5F966" w14:textId="7882228F" w:rsidR="000B225E" w:rsidRPr="009131A3" w:rsidRDefault="000B225E" w:rsidP="009131A3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00D4670" w14:textId="7BCCC58F" w:rsidR="000B225E" w:rsidRPr="00533280" w:rsidRDefault="2B540E63" w:rsidP="42F92536">
            <w:pPr>
              <w:spacing w:before="60" w:after="60" w:line="259" w:lineRule="auto"/>
              <w:ind w:firstLine="3"/>
              <w:jc w:val="left"/>
              <w:rPr>
                <w:rFonts w:eastAsia="Calibri" w:cs="Arial"/>
                <w:sz w:val="20"/>
                <w:szCs w:val="20"/>
              </w:rPr>
            </w:pPr>
            <w:r w:rsidRPr="42F92536">
              <w:rPr>
                <w:rFonts w:eastAsia="Calibri" w:cs="Arial"/>
                <w:sz w:val="20"/>
                <w:szCs w:val="20"/>
              </w:rPr>
              <w:t>Celotna masa in maksimalne izmere najtežjega dela, ki mora biti transportiran in dvigovan na objektu med montažo:</w:t>
            </w:r>
          </w:p>
          <w:p w14:paraId="55270A18" w14:textId="7C4BA555" w:rsidR="000B225E" w:rsidRPr="00533280" w:rsidRDefault="000B225E" w:rsidP="000B225E">
            <w:pPr>
              <w:spacing w:before="60" w:after="60" w:line="259" w:lineRule="auto"/>
              <w:ind w:firstLine="3"/>
              <w:jc w:val="left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57D28C6" w14:textId="77777777" w:rsidTr="0E7F75AD">
        <w:trPr>
          <w:trHeight w:val="20"/>
        </w:trPr>
        <w:tc>
          <w:tcPr>
            <w:tcW w:w="548" w:type="dxa"/>
            <w:vMerge/>
          </w:tcPr>
          <w:p w14:paraId="0871BCB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E60C53E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masa</w:t>
            </w:r>
          </w:p>
        </w:tc>
        <w:tc>
          <w:tcPr>
            <w:tcW w:w="1282" w:type="dxa"/>
            <w:gridSpan w:val="2"/>
          </w:tcPr>
          <w:p w14:paraId="317BA76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6FD2DA82" w14:textId="1A451981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715AC3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E592AAF" w14:textId="77777777" w:rsidTr="0E7F75AD">
        <w:trPr>
          <w:trHeight w:val="20"/>
        </w:trPr>
        <w:tc>
          <w:tcPr>
            <w:tcW w:w="548" w:type="dxa"/>
            <w:vMerge/>
          </w:tcPr>
          <w:p w14:paraId="0D922FD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C42F565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dolžina</w:t>
            </w:r>
          </w:p>
        </w:tc>
        <w:tc>
          <w:tcPr>
            <w:tcW w:w="1282" w:type="dxa"/>
            <w:gridSpan w:val="2"/>
          </w:tcPr>
          <w:p w14:paraId="6FCD01C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26CAF4B5" w14:textId="1B042376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  <w:highlight w:val="yellow"/>
              </w:rPr>
            </w:pPr>
            <w:r w:rsidRPr="00FF1603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1A987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597141B" w14:textId="77777777" w:rsidTr="0E7F75AD">
        <w:trPr>
          <w:trHeight w:val="20"/>
        </w:trPr>
        <w:tc>
          <w:tcPr>
            <w:tcW w:w="548" w:type="dxa"/>
            <w:vMerge/>
          </w:tcPr>
          <w:p w14:paraId="7DC760A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4D3C1C7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širina</w:t>
            </w:r>
          </w:p>
        </w:tc>
        <w:tc>
          <w:tcPr>
            <w:tcW w:w="1282" w:type="dxa"/>
            <w:gridSpan w:val="2"/>
          </w:tcPr>
          <w:p w14:paraId="2ABDEAB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52E1B516" w14:textId="595F1187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  <w:highlight w:val="yellow"/>
              </w:rPr>
            </w:pPr>
            <w:r w:rsidRPr="00FF1603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ECE19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E650DD" w:rsidRPr="007F608D" w14:paraId="0CD18F44" w14:textId="77777777" w:rsidTr="0E7F75AD">
        <w:trPr>
          <w:trHeight w:val="738"/>
        </w:trPr>
        <w:tc>
          <w:tcPr>
            <w:tcW w:w="548" w:type="dxa"/>
            <w:vMerge w:val="restart"/>
          </w:tcPr>
          <w:p w14:paraId="5FEB16C4" w14:textId="17EAE49D" w:rsidR="00E650DD" w:rsidRPr="00CF1E64" w:rsidRDefault="00E650DD" w:rsidP="00CF1E64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125A41AE" w14:textId="72882407" w:rsidR="00E650DD" w:rsidRPr="00533280" w:rsidRDefault="00E650DD" w:rsidP="00045782">
            <w:pPr>
              <w:spacing w:before="60" w:after="60" w:line="259" w:lineRule="auto"/>
              <w:ind w:left="142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Največja celotna masa in maksimalne izmere kompletno sestavljenega transformatorja z oljem</w:t>
            </w:r>
            <w:r>
              <w:rPr>
                <w:rFonts w:eastAsia="Calibri" w:cs="Arial"/>
                <w:sz w:val="20"/>
                <w:szCs w:val="20"/>
              </w:rPr>
              <w:t>:</w:t>
            </w:r>
          </w:p>
          <w:p w14:paraId="1E7F183D" w14:textId="5B381A6A" w:rsidR="00E650DD" w:rsidRPr="00533280" w:rsidRDefault="00E650DD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45BE64" w14:textId="77777777" w:rsidTr="0E7F75AD">
        <w:trPr>
          <w:trHeight w:val="20"/>
        </w:trPr>
        <w:tc>
          <w:tcPr>
            <w:tcW w:w="548" w:type="dxa"/>
            <w:vMerge/>
          </w:tcPr>
          <w:p w14:paraId="5E71D28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FA69966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masa ( vključno z oljem)</w:t>
            </w:r>
          </w:p>
        </w:tc>
        <w:tc>
          <w:tcPr>
            <w:tcW w:w="1282" w:type="dxa"/>
            <w:gridSpan w:val="2"/>
          </w:tcPr>
          <w:p w14:paraId="4557D0C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54F0F2ED" w14:textId="7C8D5F62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AA4546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339BD9F" w14:textId="77777777" w:rsidTr="0E7F75AD">
        <w:trPr>
          <w:trHeight w:val="20"/>
        </w:trPr>
        <w:tc>
          <w:tcPr>
            <w:tcW w:w="548" w:type="dxa"/>
            <w:vMerge/>
          </w:tcPr>
          <w:p w14:paraId="07A5E22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1E224F3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dolžina</w:t>
            </w:r>
          </w:p>
        </w:tc>
        <w:tc>
          <w:tcPr>
            <w:tcW w:w="1282" w:type="dxa"/>
            <w:gridSpan w:val="2"/>
          </w:tcPr>
          <w:p w14:paraId="5BB040E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13B630AB" w14:textId="4CC8AD02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F75BF5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CFACF36" w14:textId="77777777" w:rsidTr="0E7F75AD">
        <w:trPr>
          <w:trHeight w:val="20"/>
        </w:trPr>
        <w:tc>
          <w:tcPr>
            <w:tcW w:w="548" w:type="dxa"/>
            <w:vMerge/>
          </w:tcPr>
          <w:p w14:paraId="092C813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B66BA09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širina</w:t>
            </w:r>
          </w:p>
        </w:tc>
        <w:tc>
          <w:tcPr>
            <w:tcW w:w="1282" w:type="dxa"/>
            <w:gridSpan w:val="2"/>
          </w:tcPr>
          <w:p w14:paraId="7EFB99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153F7FFC" w14:textId="3EE7EED0" w:rsidR="00296FE5" w:rsidRPr="00533280" w:rsidRDefault="00AF60FF" w:rsidP="002D3217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01DA97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82D022" w14:textId="77777777" w:rsidTr="0E7F75AD">
        <w:trPr>
          <w:trHeight w:val="20"/>
        </w:trPr>
        <w:tc>
          <w:tcPr>
            <w:tcW w:w="548" w:type="dxa"/>
            <w:vMerge/>
          </w:tcPr>
          <w:p w14:paraId="4CEC1F1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970777D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višina</w:t>
            </w:r>
          </w:p>
        </w:tc>
        <w:tc>
          <w:tcPr>
            <w:tcW w:w="1282" w:type="dxa"/>
            <w:gridSpan w:val="2"/>
          </w:tcPr>
          <w:p w14:paraId="0AA4C59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6E3DCB49" w14:textId="4ACAF433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AC92A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6275893" w14:textId="77777777" w:rsidTr="0E7F75AD">
        <w:trPr>
          <w:trHeight w:val="20"/>
        </w:trPr>
        <w:tc>
          <w:tcPr>
            <w:tcW w:w="548" w:type="dxa"/>
            <w:vMerge/>
          </w:tcPr>
          <w:p w14:paraId="1B777C6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1ED0D6E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teža olja v transformatorju</w:t>
            </w:r>
          </w:p>
        </w:tc>
        <w:tc>
          <w:tcPr>
            <w:tcW w:w="1282" w:type="dxa"/>
            <w:gridSpan w:val="2"/>
          </w:tcPr>
          <w:p w14:paraId="0E2918C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59A7EEF1" w14:textId="3A168158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A86884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1E7DC324" w14:textId="77777777" w:rsidR="00296FE5" w:rsidRPr="007F608D" w:rsidRDefault="00296FE5" w:rsidP="00350330">
      <w:pPr>
        <w:rPr>
          <w:rFonts w:cs="Arial"/>
        </w:rPr>
      </w:pPr>
    </w:p>
    <w:p w14:paraId="59B3F758" w14:textId="6C25B251" w:rsidR="00296FE5" w:rsidRPr="007F608D" w:rsidRDefault="00296FE5" w:rsidP="00296FE5">
      <w:pPr>
        <w:rPr>
          <w:rFonts w:cs="Arial"/>
          <w:b/>
          <w:sz w:val="21"/>
          <w:szCs w:val="21"/>
        </w:rPr>
      </w:pPr>
      <w:r w:rsidRPr="007F608D">
        <w:rPr>
          <w:rFonts w:cs="Arial"/>
        </w:rPr>
        <w:br w:type="page"/>
      </w:r>
      <w:r w:rsidRPr="007F608D">
        <w:rPr>
          <w:rFonts w:cs="Arial"/>
          <w:b/>
          <w:sz w:val="21"/>
          <w:szCs w:val="21"/>
        </w:rPr>
        <w:lastRenderedPageBreak/>
        <w:t xml:space="preserve">TRANSFORMATOR 110/20 kV (SE </w:t>
      </w:r>
      <w:r w:rsidR="002D3217">
        <w:rPr>
          <w:rFonts w:cs="Arial"/>
          <w:b/>
          <w:sz w:val="21"/>
          <w:szCs w:val="21"/>
        </w:rPr>
        <w:t>ZLATOLIČJE</w:t>
      </w:r>
      <w:r w:rsidRPr="007F608D">
        <w:rPr>
          <w:rFonts w:cs="Arial"/>
          <w:b/>
          <w:sz w:val="21"/>
          <w:szCs w:val="21"/>
        </w:rPr>
        <w:t>)</w:t>
      </w:r>
    </w:p>
    <w:tbl>
      <w:tblPr>
        <w:tblW w:w="11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3817"/>
        <w:gridCol w:w="6"/>
        <w:gridCol w:w="1248"/>
        <w:gridCol w:w="33"/>
        <w:gridCol w:w="1836"/>
        <w:gridCol w:w="9"/>
        <w:gridCol w:w="4110"/>
      </w:tblGrid>
      <w:tr w:rsidR="00296FE5" w:rsidRPr="007F608D" w14:paraId="3E3CDD54" w14:textId="77777777" w:rsidTr="0E7F75AD">
        <w:trPr>
          <w:trHeight w:val="20"/>
          <w:tblHeader/>
        </w:trPr>
        <w:tc>
          <w:tcPr>
            <w:tcW w:w="707" w:type="dxa"/>
            <w:shd w:val="clear" w:color="auto" w:fill="7F7F7F" w:themeFill="text1" w:themeFillTint="80"/>
            <w:vAlign w:val="bottom"/>
          </w:tcPr>
          <w:p w14:paraId="6824DEC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  <w:shd w:val="clear" w:color="auto" w:fill="7F7F7F" w:themeFill="text1" w:themeFillTint="80"/>
            <w:vAlign w:val="bottom"/>
          </w:tcPr>
          <w:p w14:paraId="69847DFE" w14:textId="7B8EAAEF" w:rsidR="00296FE5" w:rsidRPr="000B225E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b/>
                <w:bCs/>
                <w:sz w:val="21"/>
                <w:szCs w:val="21"/>
              </w:rPr>
            </w:pPr>
            <w:r w:rsidRPr="000B225E">
              <w:rPr>
                <w:rFonts w:eastAsia="Calibri" w:cs="Arial"/>
                <w:b/>
                <w:bCs/>
                <w:sz w:val="21"/>
                <w:szCs w:val="21"/>
              </w:rPr>
              <w:t xml:space="preserve">SE ZLATOLIČJE </w:t>
            </w:r>
          </w:p>
        </w:tc>
        <w:tc>
          <w:tcPr>
            <w:tcW w:w="1287" w:type="dxa"/>
            <w:gridSpan w:val="3"/>
            <w:shd w:val="clear" w:color="auto" w:fill="7F7F7F" w:themeFill="text1" w:themeFillTint="80"/>
            <w:vAlign w:val="bottom"/>
          </w:tcPr>
          <w:p w14:paraId="1AE26E7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Enota</w:t>
            </w:r>
          </w:p>
        </w:tc>
        <w:tc>
          <w:tcPr>
            <w:tcW w:w="1836" w:type="dxa"/>
            <w:shd w:val="clear" w:color="auto" w:fill="7F7F7F" w:themeFill="text1" w:themeFillTint="80"/>
            <w:vAlign w:val="bottom"/>
          </w:tcPr>
          <w:p w14:paraId="7BB48200" w14:textId="77777777" w:rsidR="00296FE5" w:rsidRPr="007F608D" w:rsidRDefault="00296FE5" w:rsidP="00045782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1"/>
                <w:szCs w:val="21"/>
                <w:lang w:eastAsia="en-US"/>
              </w:rPr>
            </w:pPr>
            <w:r w:rsidRPr="007F608D">
              <w:rPr>
                <w:rFonts w:eastAsia="Calibri" w:cs="Arial"/>
                <w:sz w:val="21"/>
                <w:szCs w:val="21"/>
                <w:lang w:eastAsia="en-US"/>
              </w:rPr>
              <w:t>Zahtevan</w:t>
            </w:r>
            <w:r w:rsidR="00F00393" w:rsidRPr="007F608D">
              <w:rPr>
                <w:rFonts w:eastAsia="Calibri" w:cs="Arial"/>
                <w:sz w:val="21"/>
                <w:szCs w:val="21"/>
                <w:lang w:eastAsia="en-US"/>
              </w:rPr>
              <w:t>i podatki</w:t>
            </w:r>
          </w:p>
        </w:tc>
        <w:tc>
          <w:tcPr>
            <w:tcW w:w="4119" w:type="dxa"/>
            <w:gridSpan w:val="2"/>
            <w:shd w:val="clear" w:color="auto" w:fill="7F7F7F" w:themeFill="text1" w:themeFillTint="80"/>
            <w:vAlign w:val="bottom"/>
            <w:hideMark/>
          </w:tcPr>
          <w:p w14:paraId="56EC31BC" w14:textId="77777777" w:rsidR="00296FE5" w:rsidRPr="007F608D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Podatki ponudnika</w:t>
            </w:r>
          </w:p>
        </w:tc>
      </w:tr>
      <w:tr w:rsidR="00296FE5" w:rsidRPr="007F608D" w14:paraId="66FC6B7C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4003A5C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SPLOŠNO</w:t>
            </w:r>
          </w:p>
        </w:tc>
      </w:tr>
      <w:tr w:rsidR="00D24D16" w:rsidRPr="007F608D" w14:paraId="23880B8B" w14:textId="77777777" w:rsidTr="0E7F75AD">
        <w:trPr>
          <w:trHeight w:val="20"/>
        </w:trPr>
        <w:tc>
          <w:tcPr>
            <w:tcW w:w="707" w:type="dxa"/>
          </w:tcPr>
          <w:p w14:paraId="7CB44EDB" w14:textId="77777777" w:rsidR="00D24D16" w:rsidRPr="007F608D" w:rsidRDefault="00D24D16" w:rsidP="004C0D67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C422D75" w14:textId="70E521A6" w:rsidR="00D24D16" w:rsidRPr="007F608D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Proizvajalec</w:t>
            </w:r>
            <w:r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3863D054" w14:textId="6538243C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683BF962" w14:textId="7C5DE791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01D6ABC3" w14:textId="047FDD92" w:rsidR="00D24D16" w:rsidRPr="007F608D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D24D16" w:rsidRPr="007F608D" w14:paraId="5BE6A584" w14:textId="77777777" w:rsidTr="0E7F75AD">
        <w:trPr>
          <w:trHeight w:val="20"/>
        </w:trPr>
        <w:tc>
          <w:tcPr>
            <w:tcW w:w="707" w:type="dxa"/>
          </w:tcPr>
          <w:p w14:paraId="352F93B7" w14:textId="77777777" w:rsidR="00D24D16" w:rsidRPr="007F608D" w:rsidRDefault="00D24D16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D429125" w14:textId="199E85ED" w:rsidR="00D24D16" w:rsidRPr="007F608D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Tip in oznaka</w:t>
            </w:r>
            <w:r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4F215A75" w14:textId="35D30B1B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4D98164A" w14:textId="3989A0EF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7DC72516" w14:textId="5AA38B3C" w:rsidR="00D24D16" w:rsidRPr="007F608D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CD7343B" w14:textId="77777777" w:rsidTr="0E7F75AD">
        <w:trPr>
          <w:trHeight w:val="20"/>
        </w:trPr>
        <w:tc>
          <w:tcPr>
            <w:tcW w:w="707" w:type="dxa"/>
          </w:tcPr>
          <w:p w14:paraId="3A68A1C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B132D8D" w14:textId="3852F5F6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Količina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09C767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kos</w:t>
            </w:r>
          </w:p>
        </w:tc>
        <w:tc>
          <w:tcPr>
            <w:tcW w:w="1836" w:type="dxa"/>
          </w:tcPr>
          <w:p w14:paraId="41D65A1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74C153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8FF5AD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06FB6CF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GARANTIRANE VREDNOSTI IN KARAKTERISTIKE</w:t>
            </w:r>
          </w:p>
        </w:tc>
      </w:tr>
      <w:tr w:rsidR="00296FE5" w:rsidRPr="007F608D" w14:paraId="305654C2" w14:textId="77777777" w:rsidTr="0E7F75AD">
        <w:trPr>
          <w:trHeight w:val="20"/>
        </w:trPr>
        <w:tc>
          <w:tcPr>
            <w:tcW w:w="707" w:type="dxa"/>
          </w:tcPr>
          <w:p w14:paraId="0BD0E5A9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0748F4" w14:textId="0DD8225B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Standard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A869A32" w14:textId="26BAF351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8D65D0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IEC 60076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2BBF94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26D7508" w14:textId="77777777" w:rsidTr="0E7F75AD">
        <w:trPr>
          <w:trHeight w:val="20"/>
        </w:trPr>
        <w:tc>
          <w:tcPr>
            <w:tcW w:w="707" w:type="dxa"/>
          </w:tcPr>
          <w:p w14:paraId="7AFE7302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E8F2072" w14:textId="6B6BC489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Postavitev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 </w:t>
            </w:r>
          </w:p>
        </w:tc>
        <w:tc>
          <w:tcPr>
            <w:tcW w:w="1287" w:type="dxa"/>
            <w:gridSpan w:val="3"/>
          </w:tcPr>
          <w:p w14:paraId="23DC6DB0" w14:textId="2EC36559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5A68BC39" w14:textId="7D36BB44" w:rsidR="00296FE5" w:rsidRPr="007F608D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Na podestu ob objektu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09B4E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C40A6D" w14:textId="77777777" w:rsidTr="0E7F75AD">
        <w:trPr>
          <w:trHeight w:val="20"/>
        </w:trPr>
        <w:tc>
          <w:tcPr>
            <w:tcW w:w="707" w:type="dxa"/>
          </w:tcPr>
          <w:p w14:paraId="2C2F8475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5F93A19" w14:textId="525F4ECE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Nadmorska višina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 </w:t>
            </w:r>
          </w:p>
        </w:tc>
        <w:tc>
          <w:tcPr>
            <w:tcW w:w="1287" w:type="dxa"/>
            <w:gridSpan w:val="3"/>
          </w:tcPr>
          <w:p w14:paraId="353690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094E5F3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 1000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EA68EE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522E0EE" w14:textId="77777777" w:rsidTr="0E7F75AD">
        <w:trPr>
          <w:trHeight w:val="20"/>
        </w:trPr>
        <w:tc>
          <w:tcPr>
            <w:tcW w:w="707" w:type="dxa"/>
          </w:tcPr>
          <w:p w14:paraId="59D0FCB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17CFCAF" w14:textId="0AC42D53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Izolacijsko sredstvo Mineralno olje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2F6A27C" w14:textId="7BE42FC1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7AC451E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885EEB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6974801" w14:textId="77777777" w:rsidTr="0E7F75AD">
        <w:trPr>
          <w:trHeight w:val="20"/>
        </w:trPr>
        <w:tc>
          <w:tcPr>
            <w:tcW w:w="707" w:type="dxa"/>
          </w:tcPr>
          <w:p w14:paraId="461BE22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6BED365" w14:textId="7BF5CD0F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Število faz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51C0A780" w14:textId="18D19FEB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6E6C33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DDC46D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BA32326" w14:textId="77777777" w:rsidTr="0E7F75AD">
        <w:trPr>
          <w:trHeight w:val="20"/>
        </w:trPr>
        <w:tc>
          <w:tcPr>
            <w:tcW w:w="707" w:type="dxa"/>
          </w:tcPr>
          <w:p w14:paraId="34B21F49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06713F4" w14:textId="04F17520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frekvenca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D7548B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Hz</w:t>
            </w:r>
          </w:p>
        </w:tc>
        <w:tc>
          <w:tcPr>
            <w:tcW w:w="1836" w:type="dxa"/>
          </w:tcPr>
          <w:p w14:paraId="17735C7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FAFF05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A06AF5E" w14:textId="77777777" w:rsidTr="0E7F75AD">
        <w:trPr>
          <w:trHeight w:val="20"/>
        </w:trPr>
        <w:tc>
          <w:tcPr>
            <w:tcW w:w="707" w:type="dxa"/>
          </w:tcPr>
          <w:p w14:paraId="1C884CD6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F87407" w14:textId="2935AEAA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Način hlajenja</w:t>
            </w:r>
            <w:r w:rsidR="00CE5210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5D87F28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43710C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60 % ONAN</w:t>
            </w:r>
          </w:p>
          <w:p w14:paraId="62F5849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100 % ONAF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EC5F0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85EAFE1" w14:textId="77777777" w:rsidTr="0E7F75AD">
        <w:trPr>
          <w:trHeight w:val="20"/>
        </w:trPr>
        <w:tc>
          <w:tcPr>
            <w:tcW w:w="707" w:type="dxa"/>
          </w:tcPr>
          <w:p w14:paraId="5D826D8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FB1DA91" w14:textId="3C52FF1D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Najvišja temperatura okolice</w:t>
            </w:r>
            <w:r w:rsidR="00F03D5C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151AE1C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°C</w:t>
            </w:r>
          </w:p>
        </w:tc>
        <w:tc>
          <w:tcPr>
            <w:tcW w:w="1836" w:type="dxa"/>
          </w:tcPr>
          <w:p w14:paraId="4354D8A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40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9074E9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22C19E9" w14:textId="77777777" w:rsidTr="0E7F75AD">
        <w:trPr>
          <w:trHeight w:val="20"/>
        </w:trPr>
        <w:tc>
          <w:tcPr>
            <w:tcW w:w="707" w:type="dxa"/>
          </w:tcPr>
          <w:p w14:paraId="038E06FC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AAEA685" w14:textId="25C2EA3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moč</w:t>
            </w:r>
            <w:r w:rsidR="00F03D5C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1937264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MVA</w:t>
            </w:r>
          </w:p>
        </w:tc>
        <w:tc>
          <w:tcPr>
            <w:tcW w:w="1836" w:type="dxa"/>
          </w:tcPr>
          <w:p w14:paraId="73C3D28C" w14:textId="77777777" w:rsidR="00296FE5" w:rsidRPr="007F608D" w:rsidRDefault="00296FE5" w:rsidP="00045782">
            <w:pPr>
              <w:tabs>
                <w:tab w:val="center" w:pos="942"/>
              </w:tabs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85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A71288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1A2A36" w:rsidRPr="007F608D" w14:paraId="715FEC79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0EABDD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6D3A51C5" w14:textId="65C182E4" w:rsidR="00296FE5" w:rsidRPr="007F608D" w:rsidRDefault="00EC4798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napetost v praznem teku:</w:t>
            </w:r>
          </w:p>
        </w:tc>
      </w:tr>
      <w:tr w:rsidR="00296FE5" w:rsidRPr="007F608D" w14:paraId="188FAE92" w14:textId="77777777" w:rsidTr="0E7F75AD">
        <w:trPr>
          <w:trHeight w:val="20"/>
        </w:trPr>
        <w:tc>
          <w:tcPr>
            <w:tcW w:w="707" w:type="dxa"/>
            <w:vMerge/>
          </w:tcPr>
          <w:p w14:paraId="07FFCC2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B48BBAD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VN</w:t>
            </w:r>
          </w:p>
        </w:tc>
        <w:tc>
          <w:tcPr>
            <w:tcW w:w="1287" w:type="dxa"/>
            <w:gridSpan w:val="3"/>
          </w:tcPr>
          <w:p w14:paraId="3054DA2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242D3C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8C3548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DC752BC" w14:textId="77777777" w:rsidTr="0E7F75AD">
        <w:trPr>
          <w:trHeight w:val="20"/>
        </w:trPr>
        <w:tc>
          <w:tcPr>
            <w:tcW w:w="707" w:type="dxa"/>
            <w:vMerge/>
          </w:tcPr>
          <w:p w14:paraId="5B28C87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6A05F1E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SN</w:t>
            </w:r>
          </w:p>
        </w:tc>
        <w:tc>
          <w:tcPr>
            <w:tcW w:w="1287" w:type="dxa"/>
            <w:gridSpan w:val="3"/>
          </w:tcPr>
          <w:p w14:paraId="116DD77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3DEFDAB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5A6098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32C30BC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22BDCAF8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6CA9B9DD" w14:textId="77777777" w:rsidR="00A90552" w:rsidRPr="007F608D" w:rsidRDefault="00A90552" w:rsidP="00716BC0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Najvišja obratovalna napetost:</w:t>
            </w:r>
          </w:p>
          <w:p w14:paraId="708F43E2" w14:textId="477B9FAE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970EACE" w14:textId="77777777" w:rsidTr="0E7F75AD">
        <w:trPr>
          <w:trHeight w:val="20"/>
        </w:trPr>
        <w:tc>
          <w:tcPr>
            <w:tcW w:w="707" w:type="dxa"/>
            <w:vMerge/>
          </w:tcPr>
          <w:p w14:paraId="11566B0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55818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VN</w:t>
            </w:r>
          </w:p>
        </w:tc>
        <w:tc>
          <w:tcPr>
            <w:tcW w:w="1287" w:type="dxa"/>
            <w:gridSpan w:val="3"/>
          </w:tcPr>
          <w:p w14:paraId="5A56ED8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53E3844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123 (trajno)</w:t>
            </w:r>
          </w:p>
          <w:p w14:paraId="5A5653A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126,5 (do 60min)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CD4594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FE65479" w14:textId="77777777" w:rsidTr="0E7F75AD">
        <w:trPr>
          <w:trHeight w:val="20"/>
        </w:trPr>
        <w:tc>
          <w:tcPr>
            <w:tcW w:w="707" w:type="dxa"/>
            <w:vMerge/>
          </w:tcPr>
          <w:p w14:paraId="3BECB2A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28EBE5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SN</w:t>
            </w:r>
          </w:p>
        </w:tc>
        <w:tc>
          <w:tcPr>
            <w:tcW w:w="1287" w:type="dxa"/>
            <w:gridSpan w:val="3"/>
          </w:tcPr>
          <w:p w14:paraId="3929956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0B55834A" w14:textId="71CEBEFA" w:rsidR="00296FE5" w:rsidRPr="007F608D" w:rsidRDefault="00443E8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A9A637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AD0541B" w14:textId="77777777" w:rsidTr="0E7F75AD">
        <w:trPr>
          <w:trHeight w:val="20"/>
        </w:trPr>
        <w:tc>
          <w:tcPr>
            <w:tcW w:w="707" w:type="dxa"/>
          </w:tcPr>
          <w:p w14:paraId="02437F0D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26DC812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Vektorska skupina</w:t>
            </w:r>
          </w:p>
        </w:tc>
        <w:tc>
          <w:tcPr>
            <w:tcW w:w="1287" w:type="dxa"/>
            <w:gridSpan w:val="3"/>
          </w:tcPr>
          <w:p w14:paraId="78A15D23" w14:textId="3711894E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17F0F8F" w14:textId="37BB2AFF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Y</w:t>
            </w:r>
            <w:r w:rsidR="002D3217">
              <w:rPr>
                <w:rFonts w:eastAsia="Calibri" w:cs="Arial"/>
                <w:sz w:val="21"/>
                <w:szCs w:val="21"/>
              </w:rPr>
              <w:t>Nd5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284C6E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1A9AD6A" w14:textId="77777777" w:rsidTr="0E7F75AD">
        <w:trPr>
          <w:trHeight w:val="20"/>
        </w:trPr>
        <w:tc>
          <w:tcPr>
            <w:tcW w:w="707" w:type="dxa"/>
          </w:tcPr>
          <w:p w14:paraId="453759C3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7B726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Regulacija napetosti na VN strani v OLTC režimu</w:t>
            </w:r>
          </w:p>
        </w:tc>
        <w:tc>
          <w:tcPr>
            <w:tcW w:w="1287" w:type="dxa"/>
            <w:gridSpan w:val="3"/>
          </w:tcPr>
          <w:p w14:paraId="55E05D63" w14:textId="62A8D34C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B6B90E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  <w:highlight w:val="yellow"/>
              </w:rPr>
            </w:pPr>
            <w:r w:rsidRPr="007F608D">
              <w:rPr>
                <w:rFonts w:cs="Arial"/>
                <w:sz w:val="21"/>
                <w:szCs w:val="21"/>
              </w:rPr>
              <w:t>Minimalno območje od ±15 %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8A3DED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10698E1" w14:textId="77777777" w:rsidTr="0E7F75AD">
        <w:trPr>
          <w:trHeight w:val="20"/>
        </w:trPr>
        <w:tc>
          <w:tcPr>
            <w:tcW w:w="707" w:type="dxa"/>
          </w:tcPr>
          <w:p w14:paraId="356E68EA" w14:textId="77777777" w:rsidR="00296FE5" w:rsidRPr="007F608D" w:rsidRDefault="00296FE5" w:rsidP="004C0D67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7BBB5B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Kratkostična napetost VN-SN pri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C v odstotkih nazivne napetosti, nazivni odcep </w:t>
            </w:r>
          </w:p>
        </w:tc>
        <w:tc>
          <w:tcPr>
            <w:tcW w:w="1287" w:type="dxa"/>
            <w:gridSpan w:val="3"/>
          </w:tcPr>
          <w:p w14:paraId="27363B97" w14:textId="09ED9209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%</w:t>
            </w:r>
          </w:p>
        </w:tc>
        <w:tc>
          <w:tcPr>
            <w:tcW w:w="1836" w:type="dxa"/>
          </w:tcPr>
          <w:p w14:paraId="6698E61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Ne sme biti nižja od 11 % na katerem koli odcepu.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2C0298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A49554E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2523D25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PREIZKUSI</w:t>
            </w:r>
          </w:p>
        </w:tc>
      </w:tr>
      <w:tr w:rsidR="00296FE5" w:rsidRPr="007F608D" w14:paraId="3D3E6A8D" w14:textId="77777777" w:rsidTr="0E7F75AD">
        <w:trPr>
          <w:trHeight w:val="20"/>
        </w:trPr>
        <w:tc>
          <w:tcPr>
            <w:tcW w:w="707" w:type="dxa"/>
          </w:tcPr>
          <w:p w14:paraId="1A5A7B4A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38733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Izvedba preizkusov</w:t>
            </w:r>
          </w:p>
        </w:tc>
        <w:tc>
          <w:tcPr>
            <w:tcW w:w="1287" w:type="dxa"/>
            <w:gridSpan w:val="3"/>
          </w:tcPr>
          <w:p w14:paraId="3CA8DAB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Glej točko »Preizkusi«</w:t>
            </w:r>
          </w:p>
        </w:tc>
        <w:tc>
          <w:tcPr>
            <w:tcW w:w="1836" w:type="dxa"/>
          </w:tcPr>
          <w:p w14:paraId="34DAD71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DA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A79C9C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0181591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17DFB99" w14:textId="311359FB" w:rsidR="00296FE5" w:rsidRPr="007F608D" w:rsidRDefault="00296FE5" w:rsidP="42F9253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IZGUBE skladno z UREDBO KOMISIJE (EU) št. 548/2014, stopnja 2 (PEI 2021)</w:t>
            </w:r>
          </w:p>
          <w:p w14:paraId="1E8A70DA" w14:textId="41FCE2E6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8359574" w14:textId="77777777" w:rsidTr="0E7F75AD">
        <w:trPr>
          <w:trHeight w:val="20"/>
        </w:trPr>
        <w:tc>
          <w:tcPr>
            <w:tcW w:w="707" w:type="dxa"/>
          </w:tcPr>
          <w:p w14:paraId="7700224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B2F1BD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Izgube praznega teka pri nazivni napetosti frekvence 50 HZ</w:t>
            </w:r>
          </w:p>
        </w:tc>
        <w:tc>
          <w:tcPr>
            <w:tcW w:w="1287" w:type="dxa"/>
            <w:gridSpan w:val="3"/>
          </w:tcPr>
          <w:p w14:paraId="394CB7B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4F2FC2F0" w14:textId="226D45E4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278EF6E3" w:rsidRPr="3E38D315">
              <w:rPr>
                <w:rFonts w:eastAsia="Calibri" w:cs="Arial"/>
                <w:sz w:val="21"/>
                <w:szCs w:val="21"/>
              </w:rPr>
              <w:t>29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564F8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CDF3742" w14:textId="77777777" w:rsidTr="0E7F75AD">
        <w:trPr>
          <w:trHeight w:val="20"/>
        </w:trPr>
        <w:tc>
          <w:tcPr>
            <w:tcW w:w="707" w:type="dxa"/>
          </w:tcPr>
          <w:p w14:paraId="6AB371F5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127B6A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Izgube kratkega stika pri temperaturi navitja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C, nazivni odcep </w:t>
            </w:r>
          </w:p>
        </w:tc>
        <w:tc>
          <w:tcPr>
            <w:tcW w:w="1287" w:type="dxa"/>
            <w:gridSpan w:val="3"/>
          </w:tcPr>
          <w:p w14:paraId="6B96AE5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0EAADD48" w14:textId="205EE309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006914A1">
              <w:rPr>
                <w:rFonts w:eastAsia="Calibri" w:cs="Arial"/>
                <w:sz w:val="21"/>
                <w:szCs w:val="21"/>
              </w:rPr>
              <w:t>331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BF7CF7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E6A02FD" w14:textId="77777777" w:rsidTr="0E7F75AD">
        <w:trPr>
          <w:trHeight w:val="20"/>
        </w:trPr>
        <w:tc>
          <w:tcPr>
            <w:tcW w:w="707" w:type="dxa"/>
          </w:tcPr>
          <w:p w14:paraId="1A57EB2C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9E5A4C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Skupne izgube pri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>C, nazivni odcep</w:t>
            </w:r>
          </w:p>
        </w:tc>
        <w:tc>
          <w:tcPr>
            <w:tcW w:w="1287" w:type="dxa"/>
            <w:gridSpan w:val="3"/>
          </w:tcPr>
          <w:p w14:paraId="39EECC5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192311D6" w14:textId="733885EA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33D0C49F" w:rsidRPr="3E38D315">
              <w:rPr>
                <w:rFonts w:eastAsia="Calibri" w:cs="Arial"/>
                <w:sz w:val="21"/>
                <w:szCs w:val="21"/>
              </w:rPr>
              <w:t>360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16FF07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AE861F9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4018F6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NADTEMPERATURE</w:t>
            </w:r>
          </w:p>
        </w:tc>
      </w:tr>
      <w:tr w:rsidR="00C7666D" w:rsidRPr="007F608D" w14:paraId="706D026F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400386C4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5D243D51" w14:textId="3858BA07" w:rsidR="00296FE5" w:rsidRPr="007F608D" w:rsidRDefault="00350196" w:rsidP="42F92536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Maksimalna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nadtemperatura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pri nazivni moči in najvišji temperaturi okolice:</w:t>
            </w:r>
          </w:p>
          <w:p w14:paraId="5458DEED" w14:textId="483E6DCC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500F633" w14:textId="77777777" w:rsidTr="0E7F75AD">
        <w:trPr>
          <w:trHeight w:val="20"/>
        </w:trPr>
        <w:tc>
          <w:tcPr>
            <w:tcW w:w="707" w:type="dxa"/>
            <w:vMerge/>
          </w:tcPr>
          <w:p w14:paraId="2103627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E48EA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-zgornje olje (meritev s termometrom na vrhu kotla)</w:t>
            </w:r>
          </w:p>
        </w:tc>
        <w:tc>
          <w:tcPr>
            <w:tcW w:w="1287" w:type="dxa"/>
            <w:gridSpan w:val="3"/>
          </w:tcPr>
          <w:p w14:paraId="70414AF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</w:t>
            </w:r>
          </w:p>
        </w:tc>
        <w:tc>
          <w:tcPr>
            <w:tcW w:w="1836" w:type="dxa"/>
          </w:tcPr>
          <w:p w14:paraId="13E6160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 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CE8408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761D63B" w14:textId="77777777" w:rsidTr="0E7F75AD">
        <w:trPr>
          <w:trHeight w:val="20"/>
        </w:trPr>
        <w:tc>
          <w:tcPr>
            <w:tcW w:w="707" w:type="dxa"/>
            <w:vMerge/>
          </w:tcPr>
          <w:p w14:paraId="40F1FD5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E909AFF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navitja (izračunana vrednost na podlagi meritev upornosti)</w:t>
            </w:r>
          </w:p>
        </w:tc>
        <w:tc>
          <w:tcPr>
            <w:tcW w:w="1287" w:type="dxa"/>
            <w:gridSpan w:val="3"/>
          </w:tcPr>
          <w:p w14:paraId="2C96D87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</w:t>
            </w:r>
          </w:p>
        </w:tc>
        <w:tc>
          <w:tcPr>
            <w:tcW w:w="1836" w:type="dxa"/>
          </w:tcPr>
          <w:p w14:paraId="31FA3C8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 65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7F1840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BCE3971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3F64744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IZOLACIJSKI NIVO</w:t>
            </w:r>
          </w:p>
        </w:tc>
      </w:tr>
      <w:tr w:rsidR="00C7666D" w:rsidRPr="007F608D" w14:paraId="71B37344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017E4F83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68EDCA5" w14:textId="7F8ABA06" w:rsidR="00296FE5" w:rsidRPr="007F608D" w:rsidRDefault="0035019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Standardni izolacijski nivoji:</w:t>
            </w:r>
          </w:p>
        </w:tc>
      </w:tr>
      <w:tr w:rsidR="00296FE5" w:rsidRPr="007F608D" w14:paraId="55DD75F7" w14:textId="77777777" w:rsidTr="0E7F75AD">
        <w:trPr>
          <w:trHeight w:val="20"/>
        </w:trPr>
        <w:tc>
          <w:tcPr>
            <w:tcW w:w="707" w:type="dxa"/>
            <w:vMerge/>
          </w:tcPr>
          <w:p w14:paraId="0C59E2E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F63753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VN navitja (enakomerna izolacija)</w:t>
            </w:r>
          </w:p>
        </w:tc>
        <w:tc>
          <w:tcPr>
            <w:tcW w:w="1287" w:type="dxa"/>
            <w:gridSpan w:val="3"/>
          </w:tcPr>
          <w:p w14:paraId="5595888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64A3046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123 (trajno)</w:t>
            </w:r>
          </w:p>
          <w:p w14:paraId="5CEC8B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126,5 (do 60 min.)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9B9542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0B22292" w14:textId="77777777" w:rsidTr="0E7F75AD">
        <w:trPr>
          <w:trHeight w:val="20"/>
        </w:trPr>
        <w:tc>
          <w:tcPr>
            <w:tcW w:w="707" w:type="dxa"/>
            <w:vMerge/>
          </w:tcPr>
          <w:p w14:paraId="2C0367D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B448A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SN navitja (enakomerna izolacija)</w:t>
            </w:r>
          </w:p>
        </w:tc>
        <w:tc>
          <w:tcPr>
            <w:tcW w:w="1287" w:type="dxa"/>
            <w:gridSpan w:val="3"/>
          </w:tcPr>
          <w:p w14:paraId="3454E1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376CFD9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4993A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C7666D" w:rsidRPr="007F608D" w14:paraId="58520CA1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4CE4F7C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3AFBF7E" w14:textId="3CC11C3D" w:rsidR="00296FE5" w:rsidRPr="007F608D" w:rsidRDefault="00350196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Vzdržna napetost iz tujega vira 50 Hz, 60 s:</w:t>
            </w:r>
          </w:p>
        </w:tc>
      </w:tr>
      <w:tr w:rsidR="00296FE5" w:rsidRPr="007F608D" w14:paraId="24D47083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5EBB5DB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5083962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-VN ničlišče</w:t>
            </w:r>
          </w:p>
        </w:tc>
        <w:tc>
          <w:tcPr>
            <w:tcW w:w="1281" w:type="dxa"/>
            <w:gridSpan w:val="2"/>
          </w:tcPr>
          <w:p w14:paraId="378E4C01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kV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rms</w:t>
            </w:r>
            <w:proofErr w:type="spellEnd"/>
          </w:p>
        </w:tc>
        <w:tc>
          <w:tcPr>
            <w:tcW w:w="1836" w:type="dxa"/>
          </w:tcPr>
          <w:p w14:paraId="69068F50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230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BB4DECF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4AA87BE7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04ED05B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14020DB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SN navitje</w:t>
            </w:r>
          </w:p>
        </w:tc>
        <w:tc>
          <w:tcPr>
            <w:tcW w:w="1281" w:type="dxa"/>
            <w:gridSpan w:val="2"/>
          </w:tcPr>
          <w:p w14:paraId="2DD3CD3D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kV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rms</w:t>
            </w:r>
            <w:proofErr w:type="spellEnd"/>
          </w:p>
        </w:tc>
        <w:tc>
          <w:tcPr>
            <w:tcW w:w="1836" w:type="dxa"/>
          </w:tcPr>
          <w:p w14:paraId="31756EC2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126DAE7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02889520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3CA6184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4AFEF692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trajanje preizkusa</w:t>
            </w:r>
          </w:p>
        </w:tc>
        <w:tc>
          <w:tcPr>
            <w:tcW w:w="1281" w:type="dxa"/>
            <w:gridSpan w:val="2"/>
          </w:tcPr>
          <w:p w14:paraId="32462C83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s</w:t>
            </w:r>
          </w:p>
        </w:tc>
        <w:tc>
          <w:tcPr>
            <w:tcW w:w="1836" w:type="dxa"/>
          </w:tcPr>
          <w:p w14:paraId="49265F87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02B91E3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A76B1B" w:rsidRPr="007F608D" w14:paraId="54008558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4CCD901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3DB6D65" w14:textId="34E06874" w:rsidR="00296FE5" w:rsidRPr="007F608D" w:rsidRDefault="00633AEE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Vzdržna udarna napetost:</w:t>
            </w:r>
          </w:p>
        </w:tc>
      </w:tr>
      <w:tr w:rsidR="00296FE5" w:rsidRPr="007F608D" w14:paraId="0F86012B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3308700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65BE0445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VN navitja- standardna atmosferska udarna napetost</w:t>
            </w:r>
          </w:p>
        </w:tc>
        <w:tc>
          <w:tcPr>
            <w:tcW w:w="1281" w:type="dxa"/>
            <w:gridSpan w:val="2"/>
          </w:tcPr>
          <w:p w14:paraId="45B6BB7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0E426308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3DDD01F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3F9E050E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22E7822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2679AAA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VN ničelna točka-standardna atmosferska udarna napetost</w:t>
            </w:r>
          </w:p>
        </w:tc>
        <w:tc>
          <w:tcPr>
            <w:tcW w:w="1281" w:type="dxa"/>
            <w:gridSpan w:val="2"/>
          </w:tcPr>
          <w:p w14:paraId="2493916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C3D9E4A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2EE6B79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53D76C45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2C34CCE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00A61D41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SN navitje- standardna atmosferska udarna napetost</w:t>
            </w:r>
          </w:p>
        </w:tc>
        <w:tc>
          <w:tcPr>
            <w:tcW w:w="1281" w:type="dxa"/>
            <w:gridSpan w:val="2"/>
          </w:tcPr>
          <w:p w14:paraId="7FBCFDD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1062CF91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strike/>
                <w:sz w:val="16"/>
                <w:szCs w:val="16"/>
              </w:rPr>
            </w:pPr>
            <w:r w:rsidRPr="007F608D">
              <w:rPr>
                <w:rStyle w:val="Komentar-sklic"/>
                <w:rFonts w:cs="Arial"/>
                <w:sz w:val="21"/>
                <w:szCs w:val="21"/>
              </w:rPr>
              <w:t>125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9C19E0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597B0FD5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0A61801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97BB0D8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Pomožna napetost – krmiljenje</w:t>
            </w:r>
          </w:p>
        </w:tc>
        <w:tc>
          <w:tcPr>
            <w:tcW w:w="1281" w:type="dxa"/>
            <w:gridSpan w:val="2"/>
          </w:tcPr>
          <w:p w14:paraId="793C3B09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</w:t>
            </w:r>
          </w:p>
        </w:tc>
        <w:tc>
          <w:tcPr>
            <w:tcW w:w="1836" w:type="dxa"/>
          </w:tcPr>
          <w:p w14:paraId="16B1D00B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220 DC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E86EE9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1900E3F1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611B527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7036A0C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Pomožna napetost - el. motorni pogoni</w:t>
            </w:r>
          </w:p>
        </w:tc>
        <w:tc>
          <w:tcPr>
            <w:tcW w:w="1281" w:type="dxa"/>
            <w:gridSpan w:val="2"/>
          </w:tcPr>
          <w:p w14:paraId="7AC1CE92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</w:t>
            </w:r>
          </w:p>
        </w:tc>
        <w:tc>
          <w:tcPr>
            <w:tcW w:w="1836" w:type="dxa"/>
          </w:tcPr>
          <w:p w14:paraId="781EBBBC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400 / 231 AC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E150F83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63270E8C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523555BD" w14:textId="25AF9ABF" w:rsidR="00296FE5" w:rsidRPr="007F608D" w:rsidRDefault="5BF0EDB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Napetostno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regulacijsko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stikalo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OLTC (On-Load tap Changer)</w:t>
            </w:r>
          </w:p>
        </w:tc>
      </w:tr>
      <w:tr w:rsidR="00585990" w:rsidRPr="007F608D" w14:paraId="16737B3D" w14:textId="77777777" w:rsidTr="0E7F75AD">
        <w:trPr>
          <w:trHeight w:val="20"/>
        </w:trPr>
        <w:tc>
          <w:tcPr>
            <w:tcW w:w="707" w:type="dxa"/>
          </w:tcPr>
          <w:p w14:paraId="6C65F75C" w14:textId="49B28B04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1ECF70D8" w14:textId="77777777" w:rsidR="00585990" w:rsidRPr="007F608D" w:rsidRDefault="0058599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Proizvajalec</w:t>
            </w:r>
          </w:p>
        </w:tc>
        <w:tc>
          <w:tcPr>
            <w:tcW w:w="1281" w:type="dxa"/>
            <w:gridSpan w:val="2"/>
          </w:tcPr>
          <w:p w14:paraId="125B1214" w14:textId="30DA1A9C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4AD13805" w14:textId="1E616EBF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1728E204" w14:textId="66ACE85C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0BF91601" w14:textId="77777777" w:rsidTr="0E7F75AD">
        <w:trPr>
          <w:trHeight w:val="20"/>
        </w:trPr>
        <w:tc>
          <w:tcPr>
            <w:tcW w:w="707" w:type="dxa"/>
          </w:tcPr>
          <w:p w14:paraId="674B8715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78A2C1C" w14:textId="77777777" w:rsidR="00585990" w:rsidRPr="007F608D" w:rsidRDefault="0058599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Tip in oznaka</w:t>
            </w:r>
          </w:p>
        </w:tc>
        <w:tc>
          <w:tcPr>
            <w:tcW w:w="1281" w:type="dxa"/>
            <w:gridSpan w:val="2"/>
          </w:tcPr>
          <w:p w14:paraId="6F993331" w14:textId="3A3BACD0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634DBF62" w14:textId="1AE25E4B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6ACB1532" w14:textId="1F287EE7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2BCCB55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6DCDDB22" w14:textId="618C047F" w:rsidR="00296FE5" w:rsidRPr="007F608D" w:rsidRDefault="00296FE5" w:rsidP="00772CE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D5C9F17" w14:textId="4C3139FE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OLTC mora omogočati regulacijo napetosti pod obremenitvijo</w:t>
            </w:r>
          </w:p>
        </w:tc>
        <w:tc>
          <w:tcPr>
            <w:tcW w:w="1254" w:type="dxa"/>
            <w:gridSpan w:val="2"/>
          </w:tcPr>
          <w:p w14:paraId="354FF306" w14:textId="0E4CE89D" w:rsidR="00296FE5" w:rsidRPr="007F608D" w:rsidRDefault="00061A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572AF37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25CADE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9ADF4B4" w14:textId="77777777" w:rsidTr="0E7F75AD">
        <w:trPr>
          <w:trHeight w:val="20"/>
        </w:trPr>
        <w:tc>
          <w:tcPr>
            <w:tcW w:w="707" w:type="dxa"/>
            <w:vMerge/>
          </w:tcPr>
          <w:p w14:paraId="4FD181C6" w14:textId="77777777" w:rsidR="00296FE5" w:rsidRPr="007F608D" w:rsidRDefault="00296FE5" w:rsidP="00772CE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6C798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Minimalno območje regulacije: ±15 %</w:t>
            </w:r>
          </w:p>
        </w:tc>
        <w:tc>
          <w:tcPr>
            <w:tcW w:w="1254" w:type="dxa"/>
            <w:gridSpan w:val="2"/>
          </w:tcPr>
          <w:p w14:paraId="637FC9EC" w14:textId="20FE95C7" w:rsidR="00296FE5" w:rsidRPr="007F608D" w:rsidRDefault="00061A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3872495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13734F1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ACA7E81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319184F1" w14:textId="5395797E" w:rsidR="00296FE5" w:rsidRPr="007F608D" w:rsidRDefault="00296FE5" w:rsidP="00772CE1">
            <w:pPr>
              <w:numPr>
                <w:ilvl w:val="0"/>
                <w:numId w:val="14"/>
              </w:num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AED3E70" w14:textId="2C8728DD" w:rsidR="00296FE5" w:rsidRPr="007F608D" w:rsidRDefault="00296FE5" w:rsidP="42F92536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42F92536">
              <w:rPr>
                <w:rFonts w:cs="Arial"/>
                <w:sz w:val="21"/>
                <w:szCs w:val="21"/>
              </w:rPr>
              <w:t xml:space="preserve">Število stopenj regulacije </w:t>
            </w:r>
          </w:p>
          <w:p w14:paraId="36A5EC71" w14:textId="2CDA5646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1254" w:type="dxa"/>
            <w:gridSpan w:val="2"/>
          </w:tcPr>
          <w:p w14:paraId="166C6B31" w14:textId="7BA56B49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5858FCDC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minimalno 12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68E95764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294FA0F1" w14:textId="77777777" w:rsidTr="0E7F75AD">
        <w:trPr>
          <w:trHeight w:val="20"/>
        </w:trPr>
        <w:tc>
          <w:tcPr>
            <w:tcW w:w="707" w:type="dxa"/>
            <w:vMerge/>
          </w:tcPr>
          <w:p w14:paraId="2563F946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75EC72D" w14:textId="178A95D3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Maksimalni tok in napetost za OLTC, skladno z nazivnimi vrednostmi transformatorja</w:t>
            </w:r>
          </w:p>
        </w:tc>
        <w:tc>
          <w:tcPr>
            <w:tcW w:w="1254" w:type="dxa"/>
            <w:gridSpan w:val="2"/>
          </w:tcPr>
          <w:p w14:paraId="5A0BCD88" w14:textId="6B940536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11D8BF7D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4336D329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140B3E00" w14:textId="77777777" w:rsidTr="0E7F75AD">
        <w:trPr>
          <w:trHeight w:val="20"/>
        </w:trPr>
        <w:tc>
          <w:tcPr>
            <w:tcW w:w="707" w:type="dxa"/>
            <w:vMerge/>
          </w:tcPr>
          <w:p w14:paraId="6EDDF73E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463007B" w14:textId="3AA27D3E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Oblika OLTC: notranji (v ohišju transformatorja)</w:t>
            </w:r>
          </w:p>
        </w:tc>
        <w:tc>
          <w:tcPr>
            <w:tcW w:w="1254" w:type="dxa"/>
            <w:gridSpan w:val="2"/>
          </w:tcPr>
          <w:p w14:paraId="75164B5E" w14:textId="563421C3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7356496F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504C23EE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3B094832" w14:textId="77777777" w:rsidTr="0E7F75AD">
        <w:trPr>
          <w:trHeight w:val="20"/>
        </w:trPr>
        <w:tc>
          <w:tcPr>
            <w:tcW w:w="707" w:type="dxa"/>
            <w:vMerge/>
          </w:tcPr>
          <w:p w14:paraId="0E5645FE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EC7D966" w14:textId="06AB9934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Nadomestni stik (</w:t>
            </w:r>
            <w:proofErr w:type="spellStart"/>
            <w:r w:rsidRPr="007F608D">
              <w:rPr>
                <w:rFonts w:cs="Arial"/>
                <w:sz w:val="21"/>
                <w:szCs w:val="21"/>
              </w:rPr>
              <w:t>bypass</w:t>
            </w:r>
            <w:proofErr w:type="spellEnd"/>
            <w:r w:rsidRPr="007F608D">
              <w:rPr>
                <w:rFonts w:cs="Arial"/>
                <w:sz w:val="21"/>
                <w:szCs w:val="21"/>
              </w:rPr>
              <w:t xml:space="preserve"> stikalo) in zaščita OLTC</w:t>
            </w:r>
          </w:p>
        </w:tc>
        <w:tc>
          <w:tcPr>
            <w:tcW w:w="1254" w:type="dxa"/>
            <w:gridSpan w:val="2"/>
          </w:tcPr>
          <w:p w14:paraId="73EBD367" w14:textId="146F7640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3919FCD8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3505CFFF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070B08E5" w14:textId="77777777" w:rsidTr="0E7F75AD">
        <w:trPr>
          <w:trHeight w:val="20"/>
        </w:trPr>
        <w:tc>
          <w:tcPr>
            <w:tcW w:w="707" w:type="dxa"/>
            <w:vMerge/>
          </w:tcPr>
          <w:p w14:paraId="6E2388D8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445A8C6" w14:textId="26FABE8C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Zagotovite opis mehanizma delovanja in zagotavljanje zanesljivosti</w:t>
            </w:r>
          </w:p>
        </w:tc>
        <w:tc>
          <w:tcPr>
            <w:tcW w:w="1254" w:type="dxa"/>
            <w:gridSpan w:val="2"/>
          </w:tcPr>
          <w:p w14:paraId="5F6899C1" w14:textId="72279602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4ADF7B8C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7A937C0D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09EF5D67" w14:textId="77777777" w:rsidTr="0E7F75AD">
        <w:trPr>
          <w:trHeight w:val="20"/>
        </w:trPr>
        <w:tc>
          <w:tcPr>
            <w:tcW w:w="707" w:type="dxa"/>
            <w:vMerge/>
          </w:tcPr>
          <w:p w14:paraId="4D60EA92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582E235" w14:textId="1FDA04C9" w:rsidR="00296FE5" w:rsidRPr="007F608D" w:rsidRDefault="00296FE5" w:rsidP="42F92536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42F92536">
              <w:rPr>
                <w:rFonts w:cs="Arial"/>
                <w:sz w:val="21"/>
                <w:szCs w:val="21"/>
              </w:rPr>
              <w:t>Zagotovljena oprema za nadzor OLTC (daljinsko upravljanje, nadzor .</w:t>
            </w:r>
            <w:r w:rsidR="7400583E" w:rsidRPr="42F92536">
              <w:rPr>
                <w:rFonts w:cs="Arial"/>
                <w:sz w:val="21"/>
                <w:szCs w:val="21"/>
              </w:rPr>
              <w:t>.</w:t>
            </w:r>
            <w:r w:rsidRPr="42F92536">
              <w:rPr>
                <w:rFonts w:cs="Arial"/>
                <w:sz w:val="21"/>
                <w:szCs w:val="21"/>
              </w:rPr>
              <w:t>.)</w:t>
            </w:r>
          </w:p>
          <w:p w14:paraId="1A13B16B" w14:textId="7215F785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1254" w:type="dxa"/>
            <w:gridSpan w:val="2"/>
          </w:tcPr>
          <w:p w14:paraId="008A0934" w14:textId="341E9EF1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4A8FAD43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04F6C4FA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2A95B0A7" w14:textId="77777777" w:rsidTr="0E7F75AD">
        <w:trPr>
          <w:trHeight w:val="463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06CABBDD" w14:textId="768F9EF4" w:rsidR="00296FE5" w:rsidRPr="007F608D" w:rsidRDefault="00296FE5" w:rsidP="42F9253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TRANSFORMATORSKO OLJE</w:t>
            </w:r>
          </w:p>
        </w:tc>
      </w:tr>
      <w:tr w:rsidR="00296FE5" w:rsidRPr="007F608D" w14:paraId="2BF2EA15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4BA6C651" w14:textId="2133AEEB" w:rsidR="00296FE5" w:rsidRPr="007F608D" w:rsidRDefault="00296FE5" w:rsidP="00772CE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812EE7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proizvajalec</w:t>
            </w:r>
          </w:p>
        </w:tc>
        <w:tc>
          <w:tcPr>
            <w:tcW w:w="1287" w:type="dxa"/>
            <w:gridSpan w:val="3"/>
          </w:tcPr>
          <w:p w14:paraId="6953FBD0" w14:textId="6F8F1D8B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55F04290" w14:textId="113BCA4B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D366CA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483CEE1" w14:textId="77777777" w:rsidTr="0E7F75AD">
        <w:trPr>
          <w:trHeight w:val="20"/>
        </w:trPr>
        <w:tc>
          <w:tcPr>
            <w:tcW w:w="707" w:type="dxa"/>
            <w:vMerge/>
          </w:tcPr>
          <w:p w14:paraId="210AF01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A9484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država</w:t>
            </w:r>
          </w:p>
        </w:tc>
        <w:tc>
          <w:tcPr>
            <w:tcW w:w="1287" w:type="dxa"/>
            <w:gridSpan w:val="3"/>
          </w:tcPr>
          <w:p w14:paraId="68465575" w14:textId="3C8D6217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D4953E6" w14:textId="64967444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1249C1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ED2601E" w14:textId="77777777" w:rsidTr="0E7F75AD">
        <w:trPr>
          <w:trHeight w:val="20"/>
        </w:trPr>
        <w:tc>
          <w:tcPr>
            <w:tcW w:w="707" w:type="dxa"/>
            <w:vMerge/>
          </w:tcPr>
          <w:p w14:paraId="2FA4690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15D07F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oznaka olja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Nynas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Nytro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10XN ali ekvivalent</w:t>
            </w:r>
          </w:p>
        </w:tc>
        <w:tc>
          <w:tcPr>
            <w:tcW w:w="1287" w:type="dxa"/>
            <w:gridSpan w:val="3"/>
          </w:tcPr>
          <w:p w14:paraId="7907FFFF" w14:textId="41CE06EF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42F4D558" w14:textId="183F8264" w:rsidR="00296FE5" w:rsidRPr="007F608D" w:rsidRDefault="5687F3B7" w:rsidP="3F597E68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F597E68">
              <w:rPr>
                <w:rFonts w:eastAsia="Calibri" w:cs="Arial"/>
                <w:sz w:val="21"/>
                <w:szCs w:val="21"/>
              </w:rPr>
              <w:t>Nynas</w:t>
            </w:r>
            <w:proofErr w:type="spellEnd"/>
            <w:r w:rsidRPr="3F597E68">
              <w:rPr>
                <w:rFonts w:eastAsia="Calibri" w:cs="Arial"/>
                <w:sz w:val="21"/>
                <w:szCs w:val="21"/>
              </w:rPr>
              <w:t xml:space="preserve"> </w:t>
            </w:r>
            <w:proofErr w:type="spellStart"/>
            <w:r w:rsidRPr="3F597E68">
              <w:rPr>
                <w:rFonts w:eastAsia="Calibri" w:cs="Arial"/>
                <w:sz w:val="21"/>
                <w:szCs w:val="21"/>
              </w:rPr>
              <w:t>Nytro</w:t>
            </w:r>
            <w:proofErr w:type="spellEnd"/>
            <w:r w:rsidRPr="3F597E68">
              <w:rPr>
                <w:rFonts w:eastAsia="Calibri" w:cs="Arial"/>
                <w:sz w:val="21"/>
                <w:szCs w:val="21"/>
              </w:rPr>
              <w:t xml:space="preserve"> 10XN ali ekvivalent 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5A9669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BDDFDB0" w14:textId="77777777" w:rsidTr="0E7F75AD">
        <w:trPr>
          <w:trHeight w:val="20"/>
        </w:trPr>
        <w:tc>
          <w:tcPr>
            <w:tcW w:w="707" w:type="dxa"/>
            <w:vMerge/>
          </w:tcPr>
          <w:p w14:paraId="37BE128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1D97E4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stopnja kakovosti olja</w:t>
            </w:r>
          </w:p>
        </w:tc>
        <w:tc>
          <w:tcPr>
            <w:tcW w:w="1287" w:type="dxa"/>
            <w:gridSpan w:val="3"/>
          </w:tcPr>
          <w:p w14:paraId="5FCEAE07" w14:textId="00D7990E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6F737E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razred IIA (IEC)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5279DD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46953C" w14:textId="77777777" w:rsidTr="0E7F75AD">
        <w:trPr>
          <w:trHeight w:val="20"/>
        </w:trPr>
        <w:tc>
          <w:tcPr>
            <w:tcW w:w="707" w:type="dxa"/>
            <w:vMerge/>
          </w:tcPr>
          <w:p w14:paraId="0E5A53E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A52A93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barva (VDEW)</w:t>
            </w:r>
          </w:p>
        </w:tc>
        <w:tc>
          <w:tcPr>
            <w:tcW w:w="1287" w:type="dxa"/>
            <w:gridSpan w:val="3"/>
          </w:tcPr>
          <w:p w14:paraId="1031FE45" w14:textId="1005D275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8F4506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BCF66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EEC950B" w14:textId="77777777" w:rsidTr="0E7F75AD">
        <w:trPr>
          <w:trHeight w:val="20"/>
        </w:trPr>
        <w:tc>
          <w:tcPr>
            <w:tcW w:w="707" w:type="dxa"/>
            <w:vMerge/>
          </w:tcPr>
          <w:p w14:paraId="21D7C5F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DD32E4F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gostota pri 20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59A47DC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kg/cm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836" w:type="dxa"/>
          </w:tcPr>
          <w:p w14:paraId="1679A5C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maks.0,895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3DA0B3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B7C85F9" w14:textId="77777777" w:rsidTr="0E7F75AD">
        <w:trPr>
          <w:trHeight w:val="20"/>
        </w:trPr>
        <w:tc>
          <w:tcPr>
            <w:tcW w:w="707" w:type="dxa"/>
            <w:vMerge/>
          </w:tcPr>
          <w:p w14:paraId="051EA7F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41E174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kinematična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viskoznost pri 40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116FDE4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mm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2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/s</w:t>
            </w:r>
          </w:p>
        </w:tc>
        <w:tc>
          <w:tcPr>
            <w:tcW w:w="1836" w:type="dxa"/>
          </w:tcPr>
          <w:p w14:paraId="0BAE26D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11,0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31443D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39134D" w14:textId="77777777" w:rsidTr="0E7F75AD">
        <w:trPr>
          <w:trHeight w:val="20"/>
        </w:trPr>
        <w:tc>
          <w:tcPr>
            <w:tcW w:w="707" w:type="dxa"/>
            <w:vMerge/>
          </w:tcPr>
          <w:p w14:paraId="632C71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1014F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plamenišče</w:t>
            </w:r>
          </w:p>
        </w:tc>
        <w:tc>
          <w:tcPr>
            <w:tcW w:w="1287" w:type="dxa"/>
            <w:gridSpan w:val="3"/>
          </w:tcPr>
          <w:p w14:paraId="73011BA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836" w:type="dxa"/>
          </w:tcPr>
          <w:p w14:paraId="0C8E99E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130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5B4053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33CD3B3" w14:textId="77777777" w:rsidTr="0E7F75AD">
        <w:trPr>
          <w:trHeight w:val="20"/>
        </w:trPr>
        <w:tc>
          <w:tcPr>
            <w:tcW w:w="707" w:type="dxa"/>
            <w:vMerge/>
          </w:tcPr>
          <w:p w14:paraId="06A668A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908EBD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strdišče</w:t>
            </w:r>
          </w:p>
        </w:tc>
        <w:tc>
          <w:tcPr>
            <w:tcW w:w="1287" w:type="dxa"/>
            <w:gridSpan w:val="3"/>
          </w:tcPr>
          <w:p w14:paraId="264C5A8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836" w:type="dxa"/>
          </w:tcPr>
          <w:p w14:paraId="5A3A4C4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- 45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98C379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4AF58B1" w14:textId="77777777" w:rsidTr="0E7F75AD">
        <w:trPr>
          <w:trHeight w:val="20"/>
        </w:trPr>
        <w:tc>
          <w:tcPr>
            <w:tcW w:w="707" w:type="dxa"/>
            <w:vMerge/>
          </w:tcPr>
          <w:p w14:paraId="2F9256F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1E180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medpovršinska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napetost pri 25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 (pred polnjenjem)</w:t>
            </w:r>
          </w:p>
        </w:tc>
        <w:tc>
          <w:tcPr>
            <w:tcW w:w="1287" w:type="dxa"/>
            <w:gridSpan w:val="3"/>
          </w:tcPr>
          <w:p w14:paraId="498C41B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10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-3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N/m</w:t>
            </w:r>
          </w:p>
        </w:tc>
        <w:tc>
          <w:tcPr>
            <w:tcW w:w="1836" w:type="dxa"/>
          </w:tcPr>
          <w:p w14:paraId="24C1274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40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10B971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A74D298" w14:textId="77777777" w:rsidTr="0E7F75AD">
        <w:trPr>
          <w:trHeight w:val="20"/>
        </w:trPr>
        <w:tc>
          <w:tcPr>
            <w:tcW w:w="707" w:type="dxa"/>
            <w:vMerge/>
          </w:tcPr>
          <w:p w14:paraId="65EA5F4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B55427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nevtralizacijsko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število</w:t>
            </w:r>
          </w:p>
        </w:tc>
        <w:tc>
          <w:tcPr>
            <w:tcW w:w="1287" w:type="dxa"/>
            <w:gridSpan w:val="3"/>
          </w:tcPr>
          <w:p w14:paraId="40E3A0C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mgKOH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/g</w:t>
            </w:r>
          </w:p>
        </w:tc>
        <w:tc>
          <w:tcPr>
            <w:tcW w:w="1836" w:type="dxa"/>
          </w:tcPr>
          <w:p w14:paraId="779AD79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A4CAC2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6CC6A02" w14:textId="77777777" w:rsidTr="0E7F75AD">
        <w:trPr>
          <w:trHeight w:val="20"/>
        </w:trPr>
        <w:tc>
          <w:tcPr>
            <w:tcW w:w="707" w:type="dxa"/>
            <w:vMerge/>
          </w:tcPr>
          <w:p w14:paraId="2EBFF22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4BA83D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vode (pred polnjenjem)</w:t>
            </w:r>
          </w:p>
        </w:tc>
        <w:tc>
          <w:tcPr>
            <w:tcW w:w="1287" w:type="dxa"/>
            <w:gridSpan w:val="3"/>
          </w:tcPr>
          <w:p w14:paraId="52607A4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5A3F4E2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9A62B0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4EC36EF" w14:textId="77777777" w:rsidTr="0E7F75AD">
        <w:trPr>
          <w:trHeight w:val="20"/>
        </w:trPr>
        <w:tc>
          <w:tcPr>
            <w:tcW w:w="707" w:type="dxa"/>
            <w:vMerge/>
          </w:tcPr>
          <w:p w14:paraId="6B0B7B6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289425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korozivno žveplo</w:t>
            </w:r>
          </w:p>
        </w:tc>
        <w:tc>
          <w:tcPr>
            <w:tcW w:w="1287" w:type="dxa"/>
            <w:gridSpan w:val="3"/>
          </w:tcPr>
          <w:p w14:paraId="56C287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7FDDC40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nekorozivno</w:t>
            </w:r>
            <w:proofErr w:type="spellEnd"/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9B6627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F676888" w14:textId="77777777" w:rsidTr="0E7F75AD">
        <w:trPr>
          <w:trHeight w:val="20"/>
        </w:trPr>
        <w:tc>
          <w:tcPr>
            <w:tcW w:w="707" w:type="dxa"/>
            <w:vMerge/>
          </w:tcPr>
          <w:p w14:paraId="5504689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52CFC5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antioksidant</w:t>
            </w:r>
          </w:p>
        </w:tc>
        <w:tc>
          <w:tcPr>
            <w:tcW w:w="1287" w:type="dxa"/>
            <w:gridSpan w:val="3"/>
          </w:tcPr>
          <w:p w14:paraId="49D951C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%(m/m)</w:t>
            </w:r>
          </w:p>
        </w:tc>
        <w:tc>
          <w:tcPr>
            <w:tcW w:w="1836" w:type="dxa"/>
          </w:tcPr>
          <w:p w14:paraId="3122ED4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0,30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3F66AA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773C37C" w14:textId="77777777" w:rsidTr="0E7F75AD">
        <w:trPr>
          <w:trHeight w:val="20"/>
        </w:trPr>
        <w:tc>
          <w:tcPr>
            <w:tcW w:w="707" w:type="dxa"/>
            <w:vMerge/>
          </w:tcPr>
          <w:p w14:paraId="7D2202A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CC5A9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prebojna napetost po IEC 60156</w:t>
            </w:r>
          </w:p>
        </w:tc>
        <w:tc>
          <w:tcPr>
            <w:tcW w:w="1287" w:type="dxa"/>
            <w:gridSpan w:val="3"/>
          </w:tcPr>
          <w:p w14:paraId="66BC4D5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60F0C1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F4D66F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80816DF" w14:textId="77777777" w:rsidTr="0E7F75AD">
        <w:trPr>
          <w:trHeight w:val="20"/>
        </w:trPr>
        <w:tc>
          <w:tcPr>
            <w:tcW w:w="707" w:type="dxa"/>
            <w:vMerge/>
          </w:tcPr>
          <w:p w14:paraId="1F1F36E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B8A010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faktor dielektričnih izgub tg delta pri 90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485548F9" w14:textId="794832F7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ADD487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0,005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632703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98E0EB4" w14:textId="77777777" w:rsidTr="0E7F75AD">
        <w:trPr>
          <w:trHeight w:val="20"/>
        </w:trPr>
        <w:tc>
          <w:tcPr>
            <w:tcW w:w="707" w:type="dxa"/>
            <w:vMerge/>
          </w:tcPr>
          <w:p w14:paraId="29622C8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652DD6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PCB</w:t>
            </w:r>
          </w:p>
        </w:tc>
        <w:tc>
          <w:tcPr>
            <w:tcW w:w="1287" w:type="dxa"/>
            <w:gridSpan w:val="3"/>
          </w:tcPr>
          <w:p w14:paraId="2404B89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642B7D6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nezaznavno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377E4B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F1FE250" w14:textId="77777777" w:rsidTr="0E7F75AD">
        <w:trPr>
          <w:trHeight w:val="20"/>
        </w:trPr>
        <w:tc>
          <w:tcPr>
            <w:tcW w:w="707" w:type="dxa"/>
            <w:vMerge/>
          </w:tcPr>
          <w:p w14:paraId="39D7018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861A43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2FAL</w:t>
            </w:r>
          </w:p>
        </w:tc>
        <w:tc>
          <w:tcPr>
            <w:tcW w:w="1287" w:type="dxa"/>
            <w:gridSpan w:val="3"/>
          </w:tcPr>
          <w:p w14:paraId="24E53FC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09CC637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110086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981BBCD" w14:textId="77777777" w:rsidTr="0E7F75AD">
        <w:trPr>
          <w:trHeight w:val="20"/>
        </w:trPr>
        <w:tc>
          <w:tcPr>
            <w:tcW w:w="707" w:type="dxa"/>
            <w:vMerge/>
          </w:tcPr>
          <w:p w14:paraId="6539F10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AE16ACB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Oksidacijska stabilnost po IEC 61125-metoda B:</w:t>
            </w:r>
          </w:p>
          <w:p w14:paraId="34CADD3E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indukcijska perioda</w:t>
            </w:r>
          </w:p>
        </w:tc>
        <w:tc>
          <w:tcPr>
            <w:tcW w:w="1287" w:type="dxa"/>
            <w:gridSpan w:val="3"/>
          </w:tcPr>
          <w:p w14:paraId="659651C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h</w:t>
            </w:r>
          </w:p>
        </w:tc>
        <w:tc>
          <w:tcPr>
            <w:tcW w:w="1836" w:type="dxa"/>
          </w:tcPr>
          <w:p w14:paraId="52CC8A0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236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BD8DC2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E650DD" w:rsidRPr="007F608D" w14:paraId="7B4A0422" w14:textId="77777777" w:rsidTr="0E7F75AD">
        <w:trPr>
          <w:trHeight w:val="20"/>
        </w:trPr>
        <w:tc>
          <w:tcPr>
            <w:tcW w:w="707" w:type="dxa"/>
            <w:vMerge/>
          </w:tcPr>
          <w:p w14:paraId="210E6AD6" w14:textId="77777777" w:rsidR="00E650DD" w:rsidRPr="007F608D" w:rsidRDefault="00E650DD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00B6AE51" w14:textId="77777777" w:rsidR="00E650DD" w:rsidRPr="007F608D" w:rsidRDefault="601A3A2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Oksidacijska stabilnost po IEC 61125- metoda C (lastnosti po 500 urah staranja):</w:t>
            </w:r>
          </w:p>
        </w:tc>
      </w:tr>
      <w:tr w:rsidR="00296FE5" w:rsidRPr="007F608D" w14:paraId="6B738EED" w14:textId="77777777" w:rsidTr="0E7F75AD">
        <w:trPr>
          <w:trHeight w:val="20"/>
        </w:trPr>
        <w:tc>
          <w:tcPr>
            <w:tcW w:w="707" w:type="dxa"/>
            <w:vMerge/>
          </w:tcPr>
          <w:p w14:paraId="618D7AB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BA9DFA8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izgled</w:t>
            </w:r>
          </w:p>
        </w:tc>
        <w:tc>
          <w:tcPr>
            <w:tcW w:w="1287" w:type="dxa"/>
            <w:gridSpan w:val="3"/>
          </w:tcPr>
          <w:p w14:paraId="0EF5D859" w14:textId="61D8381F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879772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čisto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6DD863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3AD470F" w14:textId="77777777" w:rsidTr="0E7F75AD">
        <w:trPr>
          <w:trHeight w:val="20"/>
        </w:trPr>
        <w:tc>
          <w:tcPr>
            <w:tcW w:w="707" w:type="dxa"/>
            <w:vMerge/>
          </w:tcPr>
          <w:p w14:paraId="4B3EFFD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AEA1B72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barva</w:t>
            </w:r>
          </w:p>
        </w:tc>
        <w:tc>
          <w:tcPr>
            <w:tcW w:w="1287" w:type="dxa"/>
            <w:gridSpan w:val="3"/>
          </w:tcPr>
          <w:p w14:paraId="122BC8AC" w14:textId="3EEDE9FC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34BE234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2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D5D69B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C00854C" w14:textId="77777777" w:rsidTr="0E7F75AD">
        <w:trPr>
          <w:trHeight w:val="20"/>
        </w:trPr>
        <w:tc>
          <w:tcPr>
            <w:tcW w:w="707" w:type="dxa"/>
            <w:vMerge/>
          </w:tcPr>
          <w:p w14:paraId="298BB92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04A070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topne kisline</w:t>
            </w:r>
          </w:p>
        </w:tc>
        <w:tc>
          <w:tcPr>
            <w:tcW w:w="1287" w:type="dxa"/>
            <w:gridSpan w:val="3"/>
          </w:tcPr>
          <w:p w14:paraId="62FD2BF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mgKOH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/g</w:t>
            </w:r>
          </w:p>
        </w:tc>
        <w:tc>
          <w:tcPr>
            <w:tcW w:w="1836" w:type="dxa"/>
          </w:tcPr>
          <w:p w14:paraId="258C0C5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8C1C07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1A99F1A" w14:textId="77777777" w:rsidTr="0E7F75AD">
        <w:trPr>
          <w:trHeight w:val="20"/>
        </w:trPr>
        <w:tc>
          <w:tcPr>
            <w:tcW w:w="707" w:type="dxa"/>
            <w:vMerge/>
          </w:tcPr>
          <w:p w14:paraId="0B066AB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038812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sluz</w:t>
            </w:r>
          </w:p>
        </w:tc>
        <w:tc>
          <w:tcPr>
            <w:tcW w:w="1287" w:type="dxa"/>
            <w:gridSpan w:val="3"/>
          </w:tcPr>
          <w:p w14:paraId="62BEFE5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%(m/m)</w:t>
            </w:r>
          </w:p>
        </w:tc>
        <w:tc>
          <w:tcPr>
            <w:tcW w:w="1836" w:type="dxa"/>
          </w:tcPr>
          <w:p w14:paraId="542F6B2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A2D949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8D8AD65" w14:textId="77777777" w:rsidTr="0E7F75AD">
        <w:trPr>
          <w:trHeight w:val="20"/>
        </w:trPr>
        <w:tc>
          <w:tcPr>
            <w:tcW w:w="707" w:type="dxa"/>
            <w:vMerge/>
          </w:tcPr>
          <w:p w14:paraId="634957C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FBA258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medpovršinska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 napetost pri 25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733E40A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10-3 N/m</w:t>
            </w:r>
          </w:p>
        </w:tc>
        <w:tc>
          <w:tcPr>
            <w:tcW w:w="1836" w:type="dxa"/>
          </w:tcPr>
          <w:p w14:paraId="3642F84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23B527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EC40DF7" w14:textId="77777777" w:rsidTr="0E7F75AD">
        <w:trPr>
          <w:trHeight w:val="20"/>
        </w:trPr>
        <w:tc>
          <w:tcPr>
            <w:tcW w:w="707" w:type="dxa"/>
            <w:vMerge/>
          </w:tcPr>
          <w:p w14:paraId="2B81050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FAB022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IR spekter absorpcije pri 1720 do 1750 cm</w:t>
            </w:r>
            <w:r w:rsidRPr="007F608D">
              <w:rPr>
                <w:rFonts w:eastAsia="Calibri" w:cs="Arial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87" w:type="dxa"/>
            <w:gridSpan w:val="3"/>
          </w:tcPr>
          <w:p w14:paraId="2E7EBB3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4EE0B1B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NE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D0E0AE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68880AB" w14:textId="77777777" w:rsidTr="0E7F75AD">
        <w:trPr>
          <w:trHeight w:val="20"/>
        </w:trPr>
        <w:tc>
          <w:tcPr>
            <w:tcW w:w="707" w:type="dxa"/>
            <w:vMerge/>
          </w:tcPr>
          <w:p w14:paraId="0258875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4DAAF7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 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287" w:type="dxa"/>
            <w:gridSpan w:val="3"/>
          </w:tcPr>
          <w:p w14:paraId="53A497B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6C5CBA4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C63AA4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C5A6522" w14:textId="77777777" w:rsidTr="0E7F75AD">
        <w:trPr>
          <w:trHeight w:val="20"/>
        </w:trPr>
        <w:tc>
          <w:tcPr>
            <w:tcW w:w="707" w:type="dxa"/>
            <w:vMerge/>
          </w:tcPr>
          <w:p w14:paraId="4DBD0B4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66262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287" w:type="dxa"/>
            <w:gridSpan w:val="3"/>
          </w:tcPr>
          <w:p w14:paraId="31D2F9C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05C4AC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510B0C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B5D611" w14:textId="77777777" w:rsidTr="0E7F75AD">
        <w:trPr>
          <w:trHeight w:val="20"/>
        </w:trPr>
        <w:tc>
          <w:tcPr>
            <w:tcW w:w="707" w:type="dxa"/>
            <w:vMerge/>
          </w:tcPr>
          <w:p w14:paraId="42E6B4F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7B8A1D3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6</w:t>
            </w:r>
          </w:p>
        </w:tc>
        <w:tc>
          <w:tcPr>
            <w:tcW w:w="1287" w:type="dxa"/>
            <w:gridSpan w:val="3"/>
          </w:tcPr>
          <w:p w14:paraId="7124E36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2F35F39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3CFA33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419B71" w14:textId="77777777" w:rsidTr="0E7F75AD">
        <w:trPr>
          <w:trHeight w:val="20"/>
        </w:trPr>
        <w:tc>
          <w:tcPr>
            <w:tcW w:w="707" w:type="dxa"/>
            <w:vMerge/>
          </w:tcPr>
          <w:p w14:paraId="4DE2168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587166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287" w:type="dxa"/>
            <w:gridSpan w:val="3"/>
          </w:tcPr>
          <w:p w14:paraId="5A7353B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155EAB4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DCC36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D9D796B" w14:textId="77777777" w:rsidTr="0E7F75AD">
        <w:trPr>
          <w:trHeight w:val="20"/>
        </w:trPr>
        <w:tc>
          <w:tcPr>
            <w:tcW w:w="707" w:type="dxa"/>
            <w:vMerge/>
          </w:tcPr>
          <w:p w14:paraId="62F5011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C387ED0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287" w:type="dxa"/>
            <w:gridSpan w:val="3"/>
          </w:tcPr>
          <w:p w14:paraId="4E65E42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35ED957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0,1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8CAB8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F3C95DB" w14:textId="77777777" w:rsidTr="0E7F75AD">
        <w:trPr>
          <w:trHeight w:val="20"/>
        </w:trPr>
        <w:tc>
          <w:tcPr>
            <w:tcW w:w="707" w:type="dxa"/>
            <w:vMerge/>
          </w:tcPr>
          <w:p w14:paraId="6D47BED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470DDB9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- 2FAL</w:t>
            </w:r>
          </w:p>
        </w:tc>
        <w:tc>
          <w:tcPr>
            <w:tcW w:w="1287" w:type="dxa"/>
            <w:gridSpan w:val="3"/>
          </w:tcPr>
          <w:p w14:paraId="28F6F53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252A5EA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.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poveč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57E096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FD37DF" w:rsidRPr="007F608D" w14:paraId="13AF0BF2" w14:textId="77777777" w:rsidTr="0E7F75AD">
        <w:trPr>
          <w:trHeight w:val="20"/>
        </w:trPr>
        <w:tc>
          <w:tcPr>
            <w:tcW w:w="707" w:type="dxa"/>
            <w:vMerge/>
          </w:tcPr>
          <w:p w14:paraId="424DC4A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341E910A" w14:textId="65F5EF31" w:rsidR="00585990" w:rsidRPr="007F608D" w:rsidRDefault="00E42892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Izolacijski papir po sušenju transformatorja:</w:t>
            </w:r>
          </w:p>
        </w:tc>
      </w:tr>
      <w:tr w:rsidR="00296FE5" w:rsidRPr="007F608D" w14:paraId="2EF4C557" w14:textId="77777777" w:rsidTr="0E7F75AD">
        <w:trPr>
          <w:trHeight w:val="20"/>
        </w:trPr>
        <w:tc>
          <w:tcPr>
            <w:tcW w:w="707" w:type="dxa"/>
            <w:vMerge/>
          </w:tcPr>
          <w:p w14:paraId="3D69F83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56328E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stopnja polimerizacije (DP)</w:t>
            </w:r>
          </w:p>
        </w:tc>
        <w:tc>
          <w:tcPr>
            <w:tcW w:w="1287" w:type="dxa"/>
            <w:gridSpan w:val="3"/>
          </w:tcPr>
          <w:p w14:paraId="6824C2C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6550B06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≥ 970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38CE33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BFC526B" w14:textId="77777777" w:rsidTr="0E7F75AD">
        <w:trPr>
          <w:trHeight w:val="20"/>
        </w:trPr>
        <w:tc>
          <w:tcPr>
            <w:tcW w:w="707" w:type="dxa"/>
            <w:vMerge/>
          </w:tcPr>
          <w:p w14:paraId="7F435BB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62275C3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vsebnost vlage</w:t>
            </w:r>
          </w:p>
        </w:tc>
        <w:tc>
          <w:tcPr>
            <w:tcW w:w="1287" w:type="dxa"/>
            <w:gridSpan w:val="3"/>
          </w:tcPr>
          <w:p w14:paraId="030CA47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%</w:t>
            </w:r>
          </w:p>
        </w:tc>
        <w:tc>
          <w:tcPr>
            <w:tcW w:w="1836" w:type="dxa"/>
          </w:tcPr>
          <w:p w14:paraId="170E2EE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62A9E0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2A3FCB8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19F2CCB5" w14:textId="51EC0300" w:rsidR="00585990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</w:p>
        </w:tc>
      </w:tr>
      <w:tr w:rsidR="00296FE5" w:rsidRPr="007F608D" w14:paraId="087370D0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3822E4D4" w14:textId="176D7FE3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75F1797" w14:textId="07379F0F" w:rsidR="00296FE5" w:rsidRPr="007F608D" w:rsidRDefault="00296FE5" w:rsidP="42F92536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VN fazni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in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v ničlišču</w:t>
            </w:r>
          </w:p>
          <w:p w14:paraId="2DB16585" w14:textId="187C847C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287" w:type="dxa"/>
            <w:gridSpan w:val="3"/>
          </w:tcPr>
          <w:p w14:paraId="09906441" w14:textId="0341B5FE" w:rsidR="00296FE5" w:rsidRPr="007F608D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362C94A" w14:textId="77777777" w:rsidR="00296FE5" w:rsidRPr="007F608D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 xml:space="preserve">Kot npr. </w:t>
            </w:r>
            <w:r w:rsidR="00296FE5" w:rsidRPr="007F608D">
              <w:rPr>
                <w:rFonts w:eastAsia="Calibri" w:cs="Arial"/>
                <w:sz w:val="21"/>
                <w:szCs w:val="21"/>
              </w:rPr>
              <w:t xml:space="preserve">Hitachi </w:t>
            </w:r>
            <w:proofErr w:type="spellStart"/>
            <w:r w:rsidR="00296FE5" w:rsidRPr="007F608D">
              <w:rPr>
                <w:rFonts w:eastAsia="Calibri" w:cs="Arial"/>
                <w:sz w:val="21"/>
                <w:szCs w:val="21"/>
              </w:rPr>
              <w:t>Energy</w:t>
            </w:r>
            <w:proofErr w:type="spellEnd"/>
            <w:r w:rsidR="00296FE5" w:rsidRPr="007F608D">
              <w:rPr>
                <w:rFonts w:eastAsia="Calibri" w:cs="Arial"/>
                <w:sz w:val="21"/>
                <w:szCs w:val="21"/>
              </w:rPr>
              <w:t xml:space="preserve"> GOB 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D0CDC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E72115D" w14:textId="77777777" w:rsidTr="0E7F75AD">
        <w:trPr>
          <w:trHeight w:val="20"/>
        </w:trPr>
        <w:tc>
          <w:tcPr>
            <w:tcW w:w="707" w:type="dxa"/>
            <w:vMerge/>
          </w:tcPr>
          <w:p w14:paraId="4FBB987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AD57402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material</w:t>
            </w:r>
          </w:p>
        </w:tc>
        <w:tc>
          <w:tcPr>
            <w:tcW w:w="1287" w:type="dxa"/>
            <w:gridSpan w:val="3"/>
          </w:tcPr>
          <w:p w14:paraId="19D05BF4" w14:textId="0AEF8AE6" w:rsidR="00296FE5" w:rsidRPr="007F608D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964506B" w14:textId="77777777" w:rsidR="00296FE5" w:rsidRPr="007F608D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porcelan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86DFC3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155F936" w14:textId="77777777" w:rsidTr="0E7F75AD">
        <w:trPr>
          <w:trHeight w:val="20"/>
        </w:trPr>
        <w:tc>
          <w:tcPr>
            <w:tcW w:w="707" w:type="dxa"/>
            <w:vMerge/>
          </w:tcPr>
          <w:p w14:paraId="391103E3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CCEF2E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izolacijski nivo</w:t>
            </w:r>
          </w:p>
        </w:tc>
        <w:tc>
          <w:tcPr>
            <w:tcW w:w="1287" w:type="dxa"/>
            <w:gridSpan w:val="3"/>
          </w:tcPr>
          <w:p w14:paraId="0A49872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1D2809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123 (trajno)</w:t>
            </w:r>
          </w:p>
          <w:p w14:paraId="439CEFA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126,5 (do 60 min)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A2099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F9A8D48" w14:textId="77777777" w:rsidTr="0E7F75AD">
        <w:trPr>
          <w:trHeight w:val="20"/>
        </w:trPr>
        <w:tc>
          <w:tcPr>
            <w:tcW w:w="707" w:type="dxa"/>
            <w:vMerge/>
          </w:tcPr>
          <w:p w14:paraId="1A465813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7AD8102" w14:textId="1AE316D5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plazilna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razdalja</w:t>
            </w:r>
          </w:p>
        </w:tc>
        <w:tc>
          <w:tcPr>
            <w:tcW w:w="1287" w:type="dxa"/>
            <w:gridSpan w:val="3"/>
          </w:tcPr>
          <w:p w14:paraId="763AF4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mm</w:t>
            </w:r>
          </w:p>
        </w:tc>
        <w:tc>
          <w:tcPr>
            <w:tcW w:w="1836" w:type="dxa"/>
          </w:tcPr>
          <w:p w14:paraId="4ECB7CF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3200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F85805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E00A50" w:rsidRPr="007F608D" w14:paraId="6B756186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72AFC2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9479D97" w14:textId="7321C82E" w:rsidR="00585990" w:rsidRPr="007F608D" w:rsidRDefault="0027697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SN fazni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  <w:proofErr w:type="spellEnd"/>
          </w:p>
        </w:tc>
      </w:tr>
      <w:tr w:rsidR="00296FE5" w:rsidRPr="007F608D" w14:paraId="3912ECEF" w14:textId="77777777" w:rsidTr="0E7F75AD">
        <w:trPr>
          <w:trHeight w:val="20"/>
        </w:trPr>
        <w:tc>
          <w:tcPr>
            <w:tcW w:w="707" w:type="dxa"/>
            <w:vMerge/>
          </w:tcPr>
          <w:p w14:paraId="112B5050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5B4BFA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material</w:t>
            </w:r>
          </w:p>
        </w:tc>
        <w:tc>
          <w:tcPr>
            <w:tcW w:w="1287" w:type="dxa"/>
            <w:gridSpan w:val="3"/>
          </w:tcPr>
          <w:p w14:paraId="4228C15B" w14:textId="22B040D2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308EA48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porcelan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4B0BD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0775845" w14:textId="77777777" w:rsidTr="0E7F75AD">
        <w:trPr>
          <w:trHeight w:val="20"/>
        </w:trPr>
        <w:tc>
          <w:tcPr>
            <w:tcW w:w="707" w:type="dxa"/>
            <w:vMerge/>
          </w:tcPr>
          <w:p w14:paraId="261869F6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1A5D3BE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izolacijski nivo</w:t>
            </w:r>
          </w:p>
        </w:tc>
        <w:tc>
          <w:tcPr>
            <w:tcW w:w="1287" w:type="dxa"/>
            <w:gridSpan w:val="3"/>
          </w:tcPr>
          <w:p w14:paraId="21B8DD8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C17D5D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97389B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522591E" w14:textId="77777777" w:rsidTr="0E7F75AD">
        <w:trPr>
          <w:trHeight w:val="20"/>
        </w:trPr>
        <w:tc>
          <w:tcPr>
            <w:tcW w:w="707" w:type="dxa"/>
            <w:vMerge/>
          </w:tcPr>
          <w:p w14:paraId="2D8235A5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50C80A" w14:textId="70A63654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plazilna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razdalja</w:t>
            </w:r>
          </w:p>
        </w:tc>
        <w:tc>
          <w:tcPr>
            <w:tcW w:w="1287" w:type="dxa"/>
            <w:gridSpan w:val="3"/>
          </w:tcPr>
          <w:p w14:paraId="7117245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mm</w:t>
            </w:r>
          </w:p>
        </w:tc>
        <w:tc>
          <w:tcPr>
            <w:tcW w:w="1836" w:type="dxa"/>
          </w:tcPr>
          <w:p w14:paraId="1FD8F47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295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128611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30705B9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1C1CDF4" w14:textId="77777777" w:rsidR="00296FE5" w:rsidRPr="007F608D" w:rsidRDefault="00296FE5" w:rsidP="00772CE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MEHANSKA KONSTRUKCIJA</w:t>
            </w:r>
          </w:p>
        </w:tc>
      </w:tr>
      <w:tr w:rsidR="00296FE5" w:rsidRPr="007F608D" w14:paraId="198B9FBD" w14:textId="77777777" w:rsidTr="0E7F75AD">
        <w:trPr>
          <w:trHeight w:val="20"/>
        </w:trPr>
        <w:tc>
          <w:tcPr>
            <w:tcW w:w="707" w:type="dxa"/>
          </w:tcPr>
          <w:p w14:paraId="2F735C41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A6FF7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Maksimalni vzdržni nadtlak v transformatorskem kotlu (nad obratovalnim), v oljnih cevovodih in ostalih delih v 24 urah brez puščanja</w:t>
            </w:r>
          </w:p>
        </w:tc>
        <w:tc>
          <w:tcPr>
            <w:tcW w:w="1287" w:type="dxa"/>
            <w:gridSpan w:val="3"/>
          </w:tcPr>
          <w:p w14:paraId="5CA3F1A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mbar</w:t>
            </w:r>
            <w:proofErr w:type="spellEnd"/>
          </w:p>
        </w:tc>
        <w:tc>
          <w:tcPr>
            <w:tcW w:w="1836" w:type="dxa"/>
          </w:tcPr>
          <w:p w14:paraId="187AFAD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400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0F531F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C0649E2" w14:textId="77777777" w:rsidTr="0E7F75AD">
        <w:trPr>
          <w:trHeight w:val="20"/>
        </w:trPr>
        <w:tc>
          <w:tcPr>
            <w:tcW w:w="707" w:type="dxa"/>
          </w:tcPr>
          <w:p w14:paraId="1C7BCD8F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489ADC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Minimalni vakuum v transformatorskem kotlu, oljnih cevovodih in ostalih delih brez trajnih deformacij</w:t>
            </w:r>
          </w:p>
        </w:tc>
        <w:tc>
          <w:tcPr>
            <w:tcW w:w="1287" w:type="dxa"/>
            <w:gridSpan w:val="3"/>
          </w:tcPr>
          <w:p w14:paraId="40DBB7E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mbar</w:t>
            </w:r>
            <w:proofErr w:type="spellEnd"/>
          </w:p>
        </w:tc>
        <w:tc>
          <w:tcPr>
            <w:tcW w:w="1836" w:type="dxa"/>
          </w:tcPr>
          <w:p w14:paraId="482AFD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4423C0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943DFF6" w14:textId="77777777" w:rsidTr="0E7F75AD">
        <w:trPr>
          <w:trHeight w:val="20"/>
        </w:trPr>
        <w:tc>
          <w:tcPr>
            <w:tcW w:w="707" w:type="dxa"/>
          </w:tcPr>
          <w:p w14:paraId="484D65C7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C4654B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Jakost hrupa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L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IA,Un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 izmerjena po IEC 60076-10 na razdalji 1 m oz. 2 m</w:t>
            </w:r>
          </w:p>
        </w:tc>
        <w:tc>
          <w:tcPr>
            <w:tcW w:w="1287" w:type="dxa"/>
            <w:gridSpan w:val="3"/>
          </w:tcPr>
          <w:p w14:paraId="112DC18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dB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(A)</w:t>
            </w:r>
          </w:p>
        </w:tc>
        <w:tc>
          <w:tcPr>
            <w:tcW w:w="1836" w:type="dxa"/>
          </w:tcPr>
          <w:p w14:paraId="236572D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≤ 58 pri ONAN</w:t>
            </w:r>
          </w:p>
          <w:p w14:paraId="05F2868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≤ 65 pri ONAF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420CC2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E97A7CF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BF3AF43" w14:textId="77777777" w:rsidR="00296FE5" w:rsidRPr="007F608D" w:rsidRDefault="00296FE5" w:rsidP="00772CE1">
            <w:p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DIMENZIJE IN MASA</w:t>
            </w:r>
          </w:p>
        </w:tc>
      </w:tr>
      <w:tr w:rsidR="00585990" w:rsidRPr="007F608D" w14:paraId="03F42FFC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2B0D7D74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59EB0E0" w14:textId="74023214" w:rsidR="00585990" w:rsidRPr="007F608D" w:rsidRDefault="00585990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Celotna masa in maksimalne izmere najtežjega dela, ki mora biti transportiran in dvigovan na objektu med montažo:</w:t>
            </w:r>
          </w:p>
        </w:tc>
      </w:tr>
      <w:tr w:rsidR="00296FE5" w:rsidRPr="007F608D" w14:paraId="54E0F162" w14:textId="77777777" w:rsidTr="0E7F75AD">
        <w:trPr>
          <w:trHeight w:val="20"/>
        </w:trPr>
        <w:tc>
          <w:tcPr>
            <w:tcW w:w="707" w:type="dxa"/>
            <w:vMerge/>
          </w:tcPr>
          <w:p w14:paraId="49E18946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C5C1B24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masa</w:t>
            </w:r>
          </w:p>
        </w:tc>
        <w:tc>
          <w:tcPr>
            <w:tcW w:w="1287" w:type="dxa"/>
            <w:gridSpan w:val="3"/>
          </w:tcPr>
          <w:p w14:paraId="248A36A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65607BC3" w14:textId="3215A599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178DDC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59310D8" w14:textId="77777777" w:rsidTr="0E7F75AD">
        <w:trPr>
          <w:trHeight w:val="20"/>
        </w:trPr>
        <w:tc>
          <w:tcPr>
            <w:tcW w:w="707" w:type="dxa"/>
            <w:vMerge/>
          </w:tcPr>
          <w:p w14:paraId="5499317D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40C700A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dolžina</w:t>
            </w:r>
          </w:p>
        </w:tc>
        <w:tc>
          <w:tcPr>
            <w:tcW w:w="1287" w:type="dxa"/>
            <w:gridSpan w:val="3"/>
          </w:tcPr>
          <w:p w14:paraId="3C32EB2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08730D02" w14:textId="0FE5F21E" w:rsidR="00296FE5" w:rsidRPr="00FF1603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0C6CC2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9E25038" w14:textId="77777777" w:rsidTr="0E7F75AD">
        <w:trPr>
          <w:trHeight w:val="20"/>
        </w:trPr>
        <w:tc>
          <w:tcPr>
            <w:tcW w:w="707" w:type="dxa"/>
            <w:vMerge/>
          </w:tcPr>
          <w:p w14:paraId="15FA010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06BCEB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širina</w:t>
            </w:r>
          </w:p>
        </w:tc>
        <w:tc>
          <w:tcPr>
            <w:tcW w:w="1287" w:type="dxa"/>
            <w:gridSpan w:val="3"/>
          </w:tcPr>
          <w:p w14:paraId="248A468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67BFB979" w14:textId="292A1369" w:rsidR="00296FE5" w:rsidRPr="00FF1603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13B456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2BB3C3F1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A2C38FB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386F6B8" w14:textId="3BDA325B" w:rsidR="00585990" w:rsidRPr="007F608D" w:rsidRDefault="00585990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Največja celotna masa in maksimalne izmere kompletno sestavljenega transformatorja z oljem</w:t>
            </w:r>
          </w:p>
        </w:tc>
      </w:tr>
      <w:tr w:rsidR="00296FE5" w:rsidRPr="007F608D" w14:paraId="00AF7570" w14:textId="77777777" w:rsidTr="0E7F75AD">
        <w:trPr>
          <w:trHeight w:val="20"/>
        </w:trPr>
        <w:tc>
          <w:tcPr>
            <w:tcW w:w="707" w:type="dxa"/>
            <w:vMerge/>
          </w:tcPr>
          <w:p w14:paraId="2A70B8E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171A91E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masa ( vključno z oljem)</w:t>
            </w:r>
          </w:p>
        </w:tc>
        <w:tc>
          <w:tcPr>
            <w:tcW w:w="1287" w:type="dxa"/>
            <w:gridSpan w:val="3"/>
          </w:tcPr>
          <w:p w14:paraId="4071B6C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657D795B" w14:textId="5C4658C4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9A5977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9F1D8C6" w14:textId="77777777" w:rsidTr="0E7F75AD">
        <w:trPr>
          <w:trHeight w:val="20"/>
        </w:trPr>
        <w:tc>
          <w:tcPr>
            <w:tcW w:w="707" w:type="dxa"/>
            <w:vMerge/>
          </w:tcPr>
          <w:p w14:paraId="663903A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44F1AAE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dolžina</w:t>
            </w:r>
          </w:p>
        </w:tc>
        <w:tc>
          <w:tcPr>
            <w:tcW w:w="1287" w:type="dxa"/>
            <w:gridSpan w:val="3"/>
          </w:tcPr>
          <w:p w14:paraId="59BF5CC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1D580B47" w14:textId="2EB9FCE3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5B55E5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18C7FC3" w14:textId="77777777" w:rsidTr="0E7F75AD">
        <w:trPr>
          <w:trHeight w:val="20"/>
        </w:trPr>
        <w:tc>
          <w:tcPr>
            <w:tcW w:w="707" w:type="dxa"/>
            <w:vMerge/>
          </w:tcPr>
          <w:p w14:paraId="3E15E63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92EA8D8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širina</w:t>
            </w:r>
          </w:p>
        </w:tc>
        <w:tc>
          <w:tcPr>
            <w:tcW w:w="1287" w:type="dxa"/>
            <w:gridSpan w:val="3"/>
          </w:tcPr>
          <w:p w14:paraId="3E105BE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14A1B8C8" w14:textId="2B8FD1CC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B3A95A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A70329B" w14:textId="77777777" w:rsidTr="0E7F75AD">
        <w:trPr>
          <w:trHeight w:val="20"/>
        </w:trPr>
        <w:tc>
          <w:tcPr>
            <w:tcW w:w="707" w:type="dxa"/>
            <w:vMerge/>
          </w:tcPr>
          <w:p w14:paraId="760E2FF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53AFB7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višina</w:t>
            </w:r>
          </w:p>
        </w:tc>
        <w:tc>
          <w:tcPr>
            <w:tcW w:w="1287" w:type="dxa"/>
            <w:gridSpan w:val="3"/>
          </w:tcPr>
          <w:p w14:paraId="3A88B8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2A2C2855" w14:textId="0BA27DC1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B14077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7161458" w14:textId="77777777" w:rsidTr="0E7F75AD">
        <w:trPr>
          <w:trHeight w:val="20"/>
        </w:trPr>
        <w:tc>
          <w:tcPr>
            <w:tcW w:w="707" w:type="dxa"/>
            <w:vMerge/>
          </w:tcPr>
          <w:p w14:paraId="4D52493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D07656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teža olja v transformatorju</w:t>
            </w:r>
          </w:p>
        </w:tc>
        <w:tc>
          <w:tcPr>
            <w:tcW w:w="1287" w:type="dxa"/>
            <w:gridSpan w:val="3"/>
          </w:tcPr>
          <w:p w14:paraId="20589E8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02C6805B" w14:textId="32128593" w:rsidR="00296FE5" w:rsidRPr="007F608D" w:rsidRDefault="1E5AD03F" w:rsidP="0E7F75AD">
            <w:pPr>
              <w:spacing w:before="60" w:after="60" w:line="259" w:lineRule="auto"/>
              <w:jc w:val="center"/>
              <w:rPr>
                <w:rFonts w:eastAsia="Calibri" w:cs="Arial"/>
                <w:strike/>
                <w:sz w:val="21"/>
                <w:szCs w:val="21"/>
              </w:rPr>
            </w:pPr>
            <w:r w:rsidRPr="0E7F75AD">
              <w:rPr>
                <w:rFonts w:eastAsia="Calibri" w:cs="Arial"/>
                <w:strike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436D85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</w:tbl>
    <w:p w14:paraId="67E21EE0" w14:textId="77777777" w:rsidR="008D55A3" w:rsidRDefault="008D55A3" w:rsidP="3F597E68">
      <w:pPr>
        <w:rPr>
          <w:rFonts w:cs="Arial"/>
          <w:b/>
          <w:bCs/>
          <w:sz w:val="21"/>
          <w:szCs w:val="21"/>
        </w:rPr>
      </w:pPr>
    </w:p>
    <w:p w14:paraId="03CDCFC3" w14:textId="4BF5B3DA" w:rsidR="3F597E68" w:rsidRDefault="3F597E68">
      <w:r>
        <w:br w:type="page"/>
      </w:r>
    </w:p>
    <w:p w14:paraId="451727D2" w14:textId="7D45701F" w:rsidR="00BE2576" w:rsidRDefault="31221332" w:rsidP="42F92536">
      <w:pPr>
        <w:rPr>
          <w:rFonts w:cs="Arial"/>
          <w:b/>
          <w:bCs/>
          <w:sz w:val="21"/>
          <w:szCs w:val="21"/>
        </w:rPr>
      </w:pPr>
      <w:r w:rsidRPr="42F92536">
        <w:rPr>
          <w:rFonts w:cs="Arial"/>
          <w:b/>
          <w:bCs/>
          <w:sz w:val="21"/>
          <w:szCs w:val="21"/>
        </w:rPr>
        <w:lastRenderedPageBreak/>
        <w:t>VN KABLOVOD</w:t>
      </w:r>
    </w:p>
    <w:tbl>
      <w:tblPr>
        <w:tblW w:w="11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3822"/>
        <w:gridCol w:w="1282"/>
        <w:gridCol w:w="8"/>
        <w:gridCol w:w="1831"/>
        <w:gridCol w:w="12"/>
        <w:gridCol w:w="4111"/>
      </w:tblGrid>
      <w:tr w:rsidR="00BE2576" w:rsidRPr="007F608D" w14:paraId="670AAD0A" w14:textId="77777777" w:rsidTr="00227FF2">
        <w:trPr>
          <w:trHeight w:val="20"/>
          <w:tblHeader/>
        </w:trPr>
        <w:tc>
          <w:tcPr>
            <w:tcW w:w="700" w:type="dxa"/>
            <w:shd w:val="clear" w:color="auto" w:fill="7F7F7F" w:themeFill="text1" w:themeFillTint="80"/>
            <w:vAlign w:val="bottom"/>
          </w:tcPr>
          <w:p w14:paraId="245F7171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shd w:val="clear" w:color="auto" w:fill="7F7F7F" w:themeFill="text1" w:themeFillTint="80"/>
            <w:vAlign w:val="bottom"/>
          </w:tcPr>
          <w:p w14:paraId="7C8FC0D5" w14:textId="68C76D03" w:rsidR="00BE2576" w:rsidRPr="00F65F3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b/>
                <w:bCs/>
                <w:sz w:val="21"/>
                <w:szCs w:val="21"/>
              </w:rPr>
            </w:pPr>
            <w:r w:rsidRPr="00F65F3D">
              <w:rPr>
                <w:rFonts w:eastAsia="Calibri" w:cs="Arial"/>
                <w:b/>
                <w:bCs/>
                <w:sz w:val="21"/>
                <w:szCs w:val="21"/>
              </w:rPr>
              <w:t>SE FORMIN</w:t>
            </w:r>
          </w:p>
        </w:tc>
        <w:tc>
          <w:tcPr>
            <w:tcW w:w="1282" w:type="dxa"/>
            <w:shd w:val="clear" w:color="auto" w:fill="7F7F7F" w:themeFill="text1" w:themeFillTint="80"/>
            <w:vAlign w:val="bottom"/>
          </w:tcPr>
          <w:p w14:paraId="31E5A1D7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Enota</w:t>
            </w:r>
          </w:p>
        </w:tc>
        <w:tc>
          <w:tcPr>
            <w:tcW w:w="1839" w:type="dxa"/>
            <w:gridSpan w:val="2"/>
            <w:shd w:val="clear" w:color="auto" w:fill="7F7F7F" w:themeFill="text1" w:themeFillTint="80"/>
            <w:vAlign w:val="bottom"/>
          </w:tcPr>
          <w:p w14:paraId="517E95B0" w14:textId="77777777" w:rsidR="00BE2576" w:rsidRPr="007F608D" w:rsidRDefault="00BE2576" w:rsidP="006A1655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1"/>
                <w:szCs w:val="21"/>
                <w:lang w:eastAsia="en-US"/>
              </w:rPr>
            </w:pPr>
            <w:r w:rsidRPr="007F608D">
              <w:rPr>
                <w:rFonts w:eastAsia="Calibri" w:cs="Arial"/>
                <w:sz w:val="21"/>
                <w:szCs w:val="21"/>
                <w:lang w:eastAsia="en-US"/>
              </w:rPr>
              <w:t>Zahtevani podatki</w:t>
            </w:r>
          </w:p>
        </w:tc>
        <w:tc>
          <w:tcPr>
            <w:tcW w:w="4123" w:type="dxa"/>
            <w:gridSpan w:val="2"/>
            <w:shd w:val="clear" w:color="auto" w:fill="7F7F7F" w:themeFill="text1" w:themeFillTint="80"/>
            <w:vAlign w:val="bottom"/>
            <w:hideMark/>
          </w:tcPr>
          <w:p w14:paraId="00415FF3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Podatki ponudnika</w:t>
            </w:r>
          </w:p>
        </w:tc>
      </w:tr>
      <w:tr w:rsidR="00BE2576" w:rsidRPr="007F608D" w14:paraId="6FF625DD" w14:textId="77777777" w:rsidTr="00227FF2">
        <w:trPr>
          <w:trHeight w:val="20"/>
        </w:trPr>
        <w:tc>
          <w:tcPr>
            <w:tcW w:w="11766" w:type="dxa"/>
            <w:gridSpan w:val="7"/>
            <w:shd w:val="clear" w:color="auto" w:fill="F2F2F2" w:themeFill="background1" w:themeFillShade="F2"/>
          </w:tcPr>
          <w:p w14:paraId="1F9D4894" w14:textId="77777777" w:rsidR="00BE2576" w:rsidRPr="007F608D" w:rsidRDefault="00BE2576" w:rsidP="00E10008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00AB2B47" w14:textId="77777777" w:rsidTr="00585990">
        <w:trPr>
          <w:trHeight w:val="20"/>
        </w:trPr>
        <w:tc>
          <w:tcPr>
            <w:tcW w:w="700" w:type="dxa"/>
          </w:tcPr>
          <w:p w14:paraId="51176FCB" w14:textId="77777777" w:rsidR="00585990" w:rsidRPr="00FF1603" w:rsidRDefault="00585990" w:rsidP="2AEB974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0B2896CA" w14:textId="77777777" w:rsidR="00585990" w:rsidRPr="00FF1603" w:rsidRDefault="00585990" w:rsidP="2AEB974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Proizvajalec</w:t>
            </w:r>
          </w:p>
        </w:tc>
        <w:tc>
          <w:tcPr>
            <w:tcW w:w="1290" w:type="dxa"/>
            <w:gridSpan w:val="2"/>
          </w:tcPr>
          <w:p w14:paraId="2EA581F8" w14:textId="768304DA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3" w:type="dxa"/>
            <w:gridSpan w:val="2"/>
          </w:tcPr>
          <w:p w14:paraId="1E77C36A" w14:textId="5B283A59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1" w:type="dxa"/>
            <w:shd w:val="clear" w:color="auto" w:fill="95DCF7" w:themeFill="accent4" w:themeFillTint="66"/>
          </w:tcPr>
          <w:p w14:paraId="2F2D8745" w14:textId="5C8D2A88" w:rsidR="00585990" w:rsidRPr="007F608D" w:rsidRDefault="00585990" w:rsidP="2AEB974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  <w:highlight w:val="yellow"/>
              </w:rPr>
            </w:pPr>
          </w:p>
        </w:tc>
      </w:tr>
      <w:tr w:rsidR="00585990" w:rsidRPr="007F608D" w14:paraId="04779767" w14:textId="77777777" w:rsidTr="00585990">
        <w:trPr>
          <w:trHeight w:val="20"/>
        </w:trPr>
        <w:tc>
          <w:tcPr>
            <w:tcW w:w="700" w:type="dxa"/>
          </w:tcPr>
          <w:p w14:paraId="41A7E1AA" w14:textId="77777777" w:rsidR="00585990" w:rsidRPr="00FF1603" w:rsidRDefault="00585990" w:rsidP="2AEB974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60890A4D" w14:textId="77777777" w:rsidR="00585990" w:rsidRPr="00FF1603" w:rsidRDefault="00585990" w:rsidP="2AEB974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Tip in oznaka</w:t>
            </w:r>
          </w:p>
        </w:tc>
        <w:tc>
          <w:tcPr>
            <w:tcW w:w="1290" w:type="dxa"/>
            <w:gridSpan w:val="2"/>
          </w:tcPr>
          <w:p w14:paraId="3C235078" w14:textId="1B5E0660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3" w:type="dxa"/>
            <w:gridSpan w:val="2"/>
          </w:tcPr>
          <w:p w14:paraId="31D2E0DD" w14:textId="01274900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1" w:type="dxa"/>
            <w:shd w:val="clear" w:color="auto" w:fill="95DCF7" w:themeFill="accent4" w:themeFillTint="66"/>
          </w:tcPr>
          <w:p w14:paraId="045D2596" w14:textId="1D46B1E5" w:rsidR="00585990" w:rsidRPr="007F608D" w:rsidRDefault="00585990" w:rsidP="2AEB974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  <w:highlight w:val="yellow"/>
              </w:rPr>
            </w:pPr>
          </w:p>
        </w:tc>
      </w:tr>
      <w:tr w:rsidR="00277244" w:rsidRPr="007F608D" w14:paraId="018129FD" w14:textId="77777777" w:rsidTr="00227FF2">
        <w:trPr>
          <w:trHeight w:val="20"/>
        </w:trPr>
        <w:tc>
          <w:tcPr>
            <w:tcW w:w="700" w:type="dxa"/>
          </w:tcPr>
          <w:p w14:paraId="32F3DDBF" w14:textId="77777777" w:rsidR="00277244" w:rsidRPr="007F608D" w:rsidRDefault="00277244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08EC1C7" w14:textId="67CCF1D4" w:rsidR="00277244" w:rsidRDefault="00277244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Presek kablovoda</w:t>
            </w:r>
          </w:p>
        </w:tc>
        <w:tc>
          <w:tcPr>
            <w:tcW w:w="1282" w:type="dxa"/>
          </w:tcPr>
          <w:p w14:paraId="0FACBD85" w14:textId="402B6BAC" w:rsidR="00277244" w:rsidRDefault="00277244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mm</w:t>
            </w:r>
            <w:r w:rsidRPr="00FF1603">
              <w:rPr>
                <w:rFonts w:eastAsia="Calibri" w:cs="Arial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39" w:type="dxa"/>
            <w:gridSpan w:val="2"/>
          </w:tcPr>
          <w:p w14:paraId="70EF6311" w14:textId="04C1F246" w:rsidR="00277244" w:rsidRDefault="00277244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800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AB87585" w14:textId="77777777" w:rsidR="00277244" w:rsidRPr="007F608D" w:rsidRDefault="00277244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38E1CDB9" w14:textId="77777777" w:rsidTr="00227FF2">
        <w:trPr>
          <w:trHeight w:val="20"/>
        </w:trPr>
        <w:tc>
          <w:tcPr>
            <w:tcW w:w="700" w:type="dxa"/>
          </w:tcPr>
          <w:p w14:paraId="03DD67A1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FDD32D3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Nazivna napetost</w:t>
            </w:r>
          </w:p>
        </w:tc>
        <w:tc>
          <w:tcPr>
            <w:tcW w:w="1282" w:type="dxa"/>
          </w:tcPr>
          <w:p w14:paraId="43F3B0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9" w:type="dxa"/>
            <w:gridSpan w:val="2"/>
          </w:tcPr>
          <w:p w14:paraId="76C15584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110/123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1FAAD93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14E0035E" w14:textId="77777777" w:rsidTr="00227FF2">
        <w:trPr>
          <w:trHeight w:val="20"/>
        </w:trPr>
        <w:tc>
          <w:tcPr>
            <w:tcW w:w="700" w:type="dxa"/>
          </w:tcPr>
          <w:p w14:paraId="499E0CA5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4F57F8FF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Material vodnika</w:t>
            </w:r>
          </w:p>
        </w:tc>
        <w:tc>
          <w:tcPr>
            <w:tcW w:w="1282" w:type="dxa"/>
          </w:tcPr>
          <w:p w14:paraId="7CF82D6B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Al/Cu</w:t>
            </w:r>
          </w:p>
        </w:tc>
        <w:tc>
          <w:tcPr>
            <w:tcW w:w="1839" w:type="dxa"/>
            <w:gridSpan w:val="2"/>
          </w:tcPr>
          <w:p w14:paraId="57F35975" w14:textId="5B3D07E1" w:rsidR="00BE2576" w:rsidRPr="007F608D" w:rsidRDefault="490610CB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2AEB9745">
              <w:rPr>
                <w:rFonts w:eastAsia="Calibri" w:cs="Arial"/>
                <w:sz w:val="21"/>
                <w:szCs w:val="21"/>
              </w:rPr>
              <w:t>Al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DBBB373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7B048962" w14:textId="77777777" w:rsidTr="00227FF2">
        <w:trPr>
          <w:trHeight w:val="20"/>
        </w:trPr>
        <w:tc>
          <w:tcPr>
            <w:tcW w:w="700" w:type="dxa"/>
          </w:tcPr>
          <w:p w14:paraId="70EDF6A7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741C45C6" w14:textId="77777777" w:rsidR="00BE2576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Izolacija</w:t>
            </w:r>
          </w:p>
        </w:tc>
        <w:tc>
          <w:tcPr>
            <w:tcW w:w="1282" w:type="dxa"/>
          </w:tcPr>
          <w:p w14:paraId="7BADA6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9" w:type="dxa"/>
            <w:gridSpan w:val="2"/>
          </w:tcPr>
          <w:p w14:paraId="4FD3BA6A" w14:textId="77777777" w:rsidR="00BE2576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XLPE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08A347C2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A84C60" w:rsidRPr="007F608D" w14:paraId="1E8CC80C" w14:textId="77777777" w:rsidTr="00227FF2">
        <w:trPr>
          <w:trHeight w:val="20"/>
        </w:trPr>
        <w:tc>
          <w:tcPr>
            <w:tcW w:w="700" w:type="dxa"/>
          </w:tcPr>
          <w:p w14:paraId="78175F5F" w14:textId="77777777" w:rsidR="00A84C60" w:rsidRPr="007F608D" w:rsidRDefault="00A84C6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3B2B992" w14:textId="77777777" w:rsidR="00A84C60" w:rsidRDefault="00A84C60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Trajna temperatura vodnika</w:t>
            </w:r>
          </w:p>
        </w:tc>
        <w:tc>
          <w:tcPr>
            <w:tcW w:w="1282" w:type="dxa"/>
          </w:tcPr>
          <w:p w14:paraId="6A85EBD4" w14:textId="77777777" w:rsidR="00A84C60" w:rsidRDefault="00A84C60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°C</w:t>
            </w:r>
          </w:p>
        </w:tc>
        <w:tc>
          <w:tcPr>
            <w:tcW w:w="1839" w:type="dxa"/>
            <w:gridSpan w:val="2"/>
          </w:tcPr>
          <w:p w14:paraId="2EB52365" w14:textId="77777777" w:rsidR="00A84C60" w:rsidRDefault="00A84C60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min 90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61BAB6F" w14:textId="77777777" w:rsidR="00A84C60" w:rsidRPr="007F608D" w:rsidRDefault="00A84C60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08CC71AF" w14:textId="77777777" w:rsidTr="00227FF2">
        <w:trPr>
          <w:trHeight w:val="20"/>
        </w:trPr>
        <w:tc>
          <w:tcPr>
            <w:tcW w:w="700" w:type="dxa"/>
          </w:tcPr>
          <w:p w14:paraId="19E33E9E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DE5E719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Oplet (kovinski zaslon)</w:t>
            </w:r>
          </w:p>
        </w:tc>
        <w:tc>
          <w:tcPr>
            <w:tcW w:w="1282" w:type="dxa"/>
          </w:tcPr>
          <w:p w14:paraId="37DF90A9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16BD706C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C8EAE94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357C2D8B" w14:textId="77777777" w:rsidTr="00227FF2">
        <w:trPr>
          <w:trHeight w:val="20"/>
        </w:trPr>
        <w:tc>
          <w:tcPr>
            <w:tcW w:w="700" w:type="dxa"/>
          </w:tcPr>
          <w:p w14:paraId="2631FB40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66809453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Zunanji plašč</w:t>
            </w:r>
          </w:p>
        </w:tc>
        <w:tc>
          <w:tcPr>
            <w:tcW w:w="1282" w:type="dxa"/>
          </w:tcPr>
          <w:p w14:paraId="6DC71854" w14:textId="77777777" w:rsidR="00BE2576" w:rsidRPr="007F608D" w:rsidRDefault="005D3011" w:rsidP="005D301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9" w:type="dxa"/>
            <w:gridSpan w:val="2"/>
          </w:tcPr>
          <w:p w14:paraId="09FD491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PE/HDPE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54EA2437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73853361" w14:textId="77777777" w:rsidTr="00227FF2">
        <w:trPr>
          <w:trHeight w:val="20"/>
        </w:trPr>
        <w:tc>
          <w:tcPr>
            <w:tcW w:w="700" w:type="dxa"/>
          </w:tcPr>
          <w:p w14:paraId="77EC05FC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4AE823E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Skladno s standardi IEC 60840, IEC 60228</w:t>
            </w:r>
          </w:p>
        </w:tc>
        <w:tc>
          <w:tcPr>
            <w:tcW w:w="1282" w:type="dxa"/>
          </w:tcPr>
          <w:p w14:paraId="25C75B5E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6C08ECA1" w14:textId="77777777" w:rsidR="00BE2576" w:rsidRPr="007F608D" w:rsidRDefault="005D3011" w:rsidP="006A1655">
            <w:pPr>
              <w:spacing w:before="60" w:after="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D6AC145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69FA6D39" w14:textId="77777777" w:rsidTr="00227FF2">
        <w:trPr>
          <w:trHeight w:val="20"/>
        </w:trPr>
        <w:tc>
          <w:tcPr>
            <w:tcW w:w="700" w:type="dxa"/>
          </w:tcPr>
          <w:p w14:paraId="5810FCBC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1EBC92BD" w14:textId="77777777" w:rsidR="00BE2576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Odpornost proti vlagi</w:t>
            </w:r>
          </w:p>
        </w:tc>
        <w:tc>
          <w:tcPr>
            <w:tcW w:w="1282" w:type="dxa"/>
          </w:tcPr>
          <w:p w14:paraId="435619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5917707A" w14:textId="77777777" w:rsidR="00BE2576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342EFE7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D3011" w:rsidRPr="007F608D" w14:paraId="427B7F26" w14:textId="77777777" w:rsidTr="00227FF2">
        <w:trPr>
          <w:trHeight w:val="20"/>
        </w:trPr>
        <w:tc>
          <w:tcPr>
            <w:tcW w:w="700" w:type="dxa"/>
          </w:tcPr>
          <w:p w14:paraId="473D0ABC" w14:textId="77777777" w:rsidR="005D3011" w:rsidRPr="007F608D" w:rsidRDefault="005D3011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0BD19EC6" w14:textId="77777777" w:rsidR="005D3011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Izvedeni tipski in rutinski preizkusi</w:t>
            </w:r>
          </w:p>
        </w:tc>
        <w:tc>
          <w:tcPr>
            <w:tcW w:w="1282" w:type="dxa"/>
          </w:tcPr>
          <w:p w14:paraId="03C4C88E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2F4EB306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936B2EF" w14:textId="77777777" w:rsidR="005D3011" w:rsidRPr="007F608D" w:rsidRDefault="005D3011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D3011" w:rsidRPr="007F608D" w14:paraId="7EBC8A3C" w14:textId="77777777" w:rsidTr="00227FF2">
        <w:trPr>
          <w:trHeight w:val="20"/>
        </w:trPr>
        <w:tc>
          <w:tcPr>
            <w:tcW w:w="700" w:type="dxa"/>
          </w:tcPr>
          <w:p w14:paraId="16C9A641" w14:textId="77777777" w:rsidR="005D3011" w:rsidRPr="007F608D" w:rsidRDefault="005D3011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0FBD019" w14:textId="77777777" w:rsidR="005D3011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Certifikati in tehnični list</w:t>
            </w:r>
          </w:p>
        </w:tc>
        <w:tc>
          <w:tcPr>
            <w:tcW w:w="1282" w:type="dxa"/>
          </w:tcPr>
          <w:p w14:paraId="676B29AB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152A761E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19020D14" w14:textId="77777777" w:rsidR="005D3011" w:rsidRPr="007F608D" w:rsidRDefault="005D3011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</w:tbl>
    <w:p w14:paraId="3B4736E1" w14:textId="77777777" w:rsidR="00E650DD" w:rsidRDefault="00E650DD" w:rsidP="00350330"/>
    <w:p w14:paraId="009CA01D" w14:textId="32928D65" w:rsidR="00B04338" w:rsidRDefault="007B6EFA" w:rsidP="00350330">
      <w:r w:rsidRPr="0031676F">
        <w:t>Za podatke, ki jih ponudnik vpiše</w:t>
      </w:r>
      <w:r>
        <w:t>,</w:t>
      </w:r>
      <w:r w:rsidRPr="0031676F">
        <w:t xml:space="preserve"> se smatra, da so vključeni v ponudbo.</w:t>
      </w:r>
      <w:r>
        <w:t xml:space="preserve"> Podatki v koloni »zahtevani podatki« so obvezujoči. </w:t>
      </w:r>
    </w:p>
    <w:p w14:paraId="32C98805" w14:textId="1E4B9D30" w:rsidR="00B04338" w:rsidRPr="00496C2C" w:rsidRDefault="00173E8D" w:rsidP="00350330">
      <w:r>
        <w:t xml:space="preserve">         </w:t>
      </w:r>
      <w:bookmarkStart w:id="5" w:name="_Toc200454570"/>
      <w:r w:rsidR="00E10008" w:rsidDel="00E10008">
        <w:t xml:space="preserve"> </w:t>
      </w:r>
      <w:bookmarkEnd w:id="5"/>
    </w:p>
    <w:sectPr w:rsidR="00B04338" w:rsidRPr="00496C2C" w:rsidSect="00843D04">
      <w:pgSz w:w="16838" w:h="11906" w:orient="landscape"/>
      <w:pgMar w:top="1418" w:right="2092" w:bottom="1418" w:left="1418" w:header="709" w:footer="522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D7EDE" w14:textId="77777777" w:rsidR="003A10EF" w:rsidRDefault="003A10EF">
      <w:r>
        <w:separator/>
      </w:r>
    </w:p>
  </w:endnote>
  <w:endnote w:type="continuationSeparator" w:id="0">
    <w:p w14:paraId="64293489" w14:textId="77777777" w:rsidR="003A10EF" w:rsidRDefault="003A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SA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F7F4" w14:textId="77777777" w:rsidR="000935D3" w:rsidRDefault="000935D3" w:rsidP="006F6E9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8</w:t>
    </w:r>
    <w:r>
      <w:rPr>
        <w:rStyle w:val="tevilkastrani"/>
      </w:rPr>
      <w:fldChar w:fldCharType="end"/>
    </w:r>
  </w:p>
  <w:p w14:paraId="3068415B" w14:textId="77777777" w:rsidR="000935D3" w:rsidRDefault="000935D3" w:rsidP="006F6E9D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096"/>
      <w:gridCol w:w="5005"/>
      <w:gridCol w:w="1262"/>
      <w:gridCol w:w="1709"/>
    </w:tblGrid>
    <w:tr w:rsidR="00A36F55" w:rsidRPr="00546A9A" w14:paraId="5B80DAB7" w14:textId="77777777" w:rsidTr="00333503">
      <w:tc>
        <w:tcPr>
          <w:tcW w:w="1101" w:type="dxa"/>
          <w:tcBorders>
            <w:top w:val="single" w:sz="4" w:space="0" w:color="auto"/>
          </w:tcBorders>
        </w:tcPr>
        <w:p w14:paraId="575CA8C6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Datoteka:</w:t>
          </w:r>
        </w:p>
      </w:tc>
      <w:tc>
        <w:tcPr>
          <w:tcW w:w="5103" w:type="dxa"/>
          <w:tcBorders>
            <w:top w:val="single" w:sz="4" w:space="0" w:color="auto"/>
          </w:tcBorders>
        </w:tcPr>
        <w:p w14:paraId="18C39A6F" w14:textId="6986937C" w:rsidR="00A36F55" w:rsidRPr="00224556" w:rsidRDefault="0062069F" w:rsidP="00A36F55">
          <w:pPr>
            <w:rPr>
              <w:noProof/>
              <w:sz w:val="16"/>
              <w:szCs w:val="16"/>
            </w:rPr>
          </w:pPr>
          <w:r w:rsidRPr="008A3EA4">
            <w:rPr>
              <w:rFonts w:ascii="Verdana" w:hAnsi="Verdana"/>
              <w:sz w:val="14"/>
              <w:szCs w:val="14"/>
            </w:rPr>
            <w:fldChar w:fldCharType="begin"/>
          </w:r>
          <w:r w:rsidRPr="008A3EA4">
            <w:rPr>
              <w:rFonts w:ascii="Verdana" w:hAnsi="Verdana"/>
              <w:sz w:val="14"/>
              <w:szCs w:val="14"/>
            </w:rPr>
            <w:instrText xml:space="preserve"> FILENAME   \* MERGEFORMAT </w:instrText>
          </w:r>
          <w:r w:rsidRPr="008A3EA4">
            <w:rPr>
              <w:rFonts w:ascii="Verdana" w:hAnsi="Verdana"/>
              <w:sz w:val="14"/>
              <w:szCs w:val="14"/>
            </w:rPr>
            <w:fldChar w:fldCharType="separate"/>
          </w:r>
          <w:r w:rsidR="008875E9" w:rsidRPr="008875E9">
            <w:rPr>
              <w:rFonts w:ascii="Verdana" w:hAnsi="Verdana"/>
              <w:noProof/>
              <w:color w:val="000000"/>
              <w:sz w:val="14"/>
              <w:szCs w:val="14"/>
            </w:rPr>
            <w:t>Knjiga</w:t>
          </w:r>
          <w:r w:rsidR="008875E9">
            <w:rPr>
              <w:rFonts w:ascii="Verdana" w:hAnsi="Verdana"/>
              <w:noProof/>
              <w:sz w:val="14"/>
              <w:szCs w:val="14"/>
            </w:rPr>
            <w:t xml:space="preserve"> 2 - Lista tehničnik podatkov V6_NOVA</w:t>
          </w:r>
          <w:r w:rsidRPr="008A3EA4">
            <w:rPr>
              <w:rFonts w:ascii="Verdana" w:hAnsi="Verdana"/>
              <w:sz w:val="14"/>
              <w:szCs w:val="14"/>
            </w:rPr>
            <w:fldChar w:fldCharType="end"/>
          </w:r>
        </w:p>
      </w:tc>
      <w:tc>
        <w:tcPr>
          <w:tcW w:w="1275" w:type="dxa"/>
          <w:tcBorders>
            <w:top w:val="single" w:sz="4" w:space="0" w:color="auto"/>
          </w:tcBorders>
        </w:tcPr>
        <w:p w14:paraId="23085A62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id. oz. dok.:</w:t>
          </w:r>
        </w:p>
      </w:tc>
      <w:tc>
        <w:tcPr>
          <w:tcW w:w="1731" w:type="dxa"/>
          <w:tcBorders>
            <w:top w:val="single" w:sz="4" w:space="0" w:color="auto"/>
          </w:tcBorders>
        </w:tcPr>
        <w:p w14:paraId="12803513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HI</w:t>
          </w:r>
          <w:r w:rsidR="00B04338">
            <w:rPr>
              <w:sz w:val="16"/>
              <w:szCs w:val="16"/>
            </w:rPr>
            <w:t>XXFV-</w:t>
          </w:r>
          <w:r w:rsidR="00A44B35">
            <w:rPr>
              <w:sz w:val="16"/>
              <w:szCs w:val="16"/>
            </w:rPr>
            <w:t>6X1002</w:t>
          </w:r>
        </w:p>
      </w:tc>
    </w:tr>
    <w:tr w:rsidR="00A36F55" w:rsidRPr="00546A9A" w14:paraId="28BC430B" w14:textId="77777777" w:rsidTr="00333503">
      <w:tc>
        <w:tcPr>
          <w:tcW w:w="1101" w:type="dxa"/>
        </w:tcPr>
        <w:p w14:paraId="79537CE3" w14:textId="77777777" w:rsidR="00A36F55" w:rsidRPr="00546A9A" w:rsidRDefault="00A36F55" w:rsidP="00A36F55">
          <w:pPr>
            <w:rPr>
              <w:i/>
              <w:sz w:val="16"/>
              <w:szCs w:val="16"/>
            </w:rPr>
          </w:pPr>
          <w:r w:rsidRPr="00546A9A">
            <w:rPr>
              <w:sz w:val="16"/>
              <w:szCs w:val="16"/>
            </w:rPr>
            <w:t>Objekt:</w:t>
          </w:r>
        </w:p>
      </w:tc>
      <w:tc>
        <w:tcPr>
          <w:tcW w:w="5103" w:type="dxa"/>
        </w:tcPr>
        <w:p w14:paraId="12EB0B93" w14:textId="42721637" w:rsidR="00A36F55" w:rsidRPr="00546A9A" w:rsidRDefault="00A36F55" w:rsidP="00A36F55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SE </w:t>
          </w:r>
          <w:r w:rsidR="00B04338">
            <w:rPr>
              <w:sz w:val="16"/>
              <w:szCs w:val="16"/>
            </w:rPr>
            <w:t>ZLATOLIČJE FORMIN</w:t>
          </w:r>
          <w:r w:rsidR="00584B7F">
            <w:rPr>
              <w:sz w:val="16"/>
              <w:szCs w:val="16"/>
            </w:rPr>
            <w:t xml:space="preserve"> – LOT EO</w:t>
          </w:r>
        </w:p>
      </w:tc>
      <w:tc>
        <w:tcPr>
          <w:tcW w:w="1275" w:type="dxa"/>
        </w:tcPr>
        <w:p w14:paraId="5E27CAA9" w14:textId="77777777" w:rsidR="00A36F55" w:rsidRPr="00546A9A" w:rsidRDefault="00A36F55" w:rsidP="00A36F55">
          <w:pPr>
            <w:rPr>
              <w:sz w:val="16"/>
              <w:szCs w:val="16"/>
            </w:rPr>
          </w:pPr>
          <w:r w:rsidRPr="00546A9A">
            <w:rPr>
              <w:sz w:val="16"/>
              <w:szCs w:val="16"/>
            </w:rPr>
            <w:t>Datum:</w:t>
          </w:r>
        </w:p>
      </w:tc>
      <w:tc>
        <w:tcPr>
          <w:tcW w:w="1731" w:type="dxa"/>
        </w:tcPr>
        <w:p w14:paraId="3796A171" w14:textId="316870F4" w:rsidR="00A36F55" w:rsidRPr="00546A9A" w:rsidRDefault="00C64DB5" w:rsidP="00A36F55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marec</w:t>
          </w:r>
          <w:r w:rsidR="00B04338">
            <w:rPr>
              <w:sz w:val="16"/>
              <w:szCs w:val="16"/>
            </w:rPr>
            <w:t xml:space="preserve"> </w:t>
          </w:r>
          <w:r w:rsidR="00A36F55" w:rsidRPr="00546A9A">
            <w:rPr>
              <w:sz w:val="16"/>
              <w:szCs w:val="16"/>
            </w:rPr>
            <w:t>20</w:t>
          </w:r>
          <w:r w:rsidR="00A36F55">
            <w:rPr>
              <w:sz w:val="16"/>
              <w:szCs w:val="16"/>
            </w:rPr>
            <w:t>2</w:t>
          </w:r>
          <w:r w:rsidR="00E10008">
            <w:rPr>
              <w:sz w:val="16"/>
              <w:szCs w:val="16"/>
            </w:rPr>
            <w:t>6</w:t>
          </w:r>
        </w:p>
      </w:tc>
    </w:tr>
  </w:tbl>
  <w:p w14:paraId="5964D26A" w14:textId="77777777" w:rsidR="00A36F55" w:rsidRDefault="00A36F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18610" w14:textId="77777777" w:rsidR="003A10EF" w:rsidRDefault="003A10EF">
      <w:r>
        <w:separator/>
      </w:r>
    </w:p>
  </w:footnote>
  <w:footnote w:type="continuationSeparator" w:id="0">
    <w:p w14:paraId="7BC1D882" w14:textId="77777777" w:rsidR="003A10EF" w:rsidRDefault="003A1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E181" w14:textId="77777777" w:rsidR="000935D3" w:rsidRDefault="000935D3" w:rsidP="001117BE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8</w:t>
    </w:r>
    <w:r>
      <w:rPr>
        <w:rStyle w:val="tevilkastrani"/>
      </w:rPr>
      <w:fldChar w:fldCharType="end"/>
    </w:r>
  </w:p>
  <w:p w14:paraId="4590D599" w14:textId="77777777" w:rsidR="000935D3" w:rsidRDefault="000935D3" w:rsidP="001117BE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21"/>
      <w:gridCol w:w="3044"/>
      <w:gridCol w:w="3007"/>
    </w:tblGrid>
    <w:tr w:rsidR="00A36F55" w:rsidRPr="00224556" w14:paraId="2C1F413F" w14:textId="77777777" w:rsidTr="293E4B67">
      <w:trPr>
        <w:trHeight w:val="563"/>
      </w:trPr>
      <w:tc>
        <w:tcPr>
          <w:tcW w:w="3117" w:type="dxa"/>
          <w:vAlign w:val="bottom"/>
        </w:tcPr>
        <w:p w14:paraId="3EC97B75" w14:textId="77777777" w:rsidR="00A36F55" w:rsidRPr="00224556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  <w:r w:rsidRPr="00224556">
            <w:rPr>
              <w:sz w:val="16"/>
              <w:szCs w:val="16"/>
            </w:rPr>
            <w:t xml:space="preserve">Št. projekta: </w:t>
          </w:r>
          <w:r>
            <w:rPr>
              <w:sz w:val="16"/>
              <w:szCs w:val="16"/>
            </w:rPr>
            <w:t>8</w:t>
          </w:r>
          <w:r w:rsidR="00E27E21">
            <w:rPr>
              <w:sz w:val="16"/>
              <w:szCs w:val="16"/>
            </w:rPr>
            <w:t>420</w:t>
          </w:r>
          <w:r>
            <w:rPr>
              <w:sz w:val="16"/>
              <w:szCs w:val="16"/>
            </w:rPr>
            <w:t>/</w:t>
          </w:r>
          <w:r w:rsidRPr="00224556">
            <w:rPr>
              <w:sz w:val="16"/>
              <w:szCs w:val="16"/>
            </w:rPr>
            <w:t>202</w:t>
          </w:r>
          <w:r w:rsidR="00E27E21">
            <w:rPr>
              <w:sz w:val="16"/>
              <w:szCs w:val="16"/>
            </w:rPr>
            <w:t>3</w:t>
          </w:r>
        </w:p>
      </w:tc>
      <w:tc>
        <w:tcPr>
          <w:tcW w:w="3117" w:type="dxa"/>
          <w:vMerge w:val="restart"/>
        </w:tcPr>
        <w:p w14:paraId="52920A4D" w14:textId="6242CFAC" w:rsidR="00A36F55" w:rsidRPr="00224556" w:rsidRDefault="007C127D" w:rsidP="00A36F55">
          <w:pPr>
            <w:tabs>
              <w:tab w:val="right" w:pos="9071"/>
            </w:tabs>
            <w:spacing w:line="240" w:lineRule="auto"/>
            <w:jc w:val="center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4C821D1" wp14:editId="5502AA0E">
                <wp:extent cx="819150" cy="36195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vAlign w:val="bottom"/>
        </w:tcPr>
        <w:p w14:paraId="47A1FACC" w14:textId="6C5B8EC9" w:rsidR="00A36F55" w:rsidRPr="00224556" w:rsidRDefault="293E4B67" w:rsidP="00A36F55">
          <w:pPr>
            <w:tabs>
              <w:tab w:val="right" w:pos="9071"/>
            </w:tabs>
            <w:spacing w:line="240" w:lineRule="auto"/>
            <w:jc w:val="right"/>
            <w:rPr>
              <w:sz w:val="16"/>
              <w:szCs w:val="16"/>
            </w:rPr>
          </w:pPr>
          <w:r w:rsidRPr="293E4B67">
            <w:rPr>
              <w:rFonts w:cs="Arial"/>
              <w:sz w:val="16"/>
              <w:szCs w:val="16"/>
            </w:rPr>
            <w:t xml:space="preserve">strani: </w:t>
          </w:r>
          <w:r w:rsidR="00A36F55" w:rsidRPr="293E4B67">
            <w:rPr>
              <w:rFonts w:cs="Arial"/>
              <w:noProof/>
              <w:sz w:val="16"/>
              <w:szCs w:val="16"/>
            </w:rPr>
            <w:fldChar w:fldCharType="begin"/>
          </w:r>
          <w:r w:rsidR="00A36F55" w:rsidRPr="293E4B67">
            <w:rPr>
              <w:rFonts w:cs="Arial"/>
              <w:sz w:val="16"/>
              <w:szCs w:val="16"/>
            </w:rPr>
            <w:instrText xml:space="preserve"> PAGE   \* MERGEFORMAT </w:instrText>
          </w:r>
          <w:r w:rsidR="00A36F55" w:rsidRPr="293E4B67">
            <w:rPr>
              <w:rFonts w:cs="Arial"/>
              <w:sz w:val="16"/>
              <w:szCs w:val="16"/>
            </w:rPr>
            <w:fldChar w:fldCharType="separate"/>
          </w:r>
          <w:r w:rsidRPr="293E4B67">
            <w:rPr>
              <w:rFonts w:cs="Arial"/>
              <w:noProof/>
              <w:sz w:val="16"/>
              <w:szCs w:val="16"/>
            </w:rPr>
            <w:t>1</w:t>
          </w:r>
          <w:r w:rsidR="00A36F55" w:rsidRPr="293E4B67">
            <w:rPr>
              <w:rFonts w:cs="Arial"/>
              <w:noProof/>
              <w:sz w:val="16"/>
              <w:szCs w:val="16"/>
            </w:rPr>
            <w:fldChar w:fldCharType="end"/>
          </w:r>
          <w:r w:rsidRPr="293E4B67">
            <w:rPr>
              <w:rFonts w:cs="Arial"/>
              <w:sz w:val="16"/>
              <w:szCs w:val="16"/>
            </w:rPr>
            <w:t>/28</w:t>
          </w:r>
        </w:p>
      </w:tc>
    </w:tr>
    <w:tr w:rsidR="00A36F55" w:rsidRPr="00BB28A8" w14:paraId="5B47AB52" w14:textId="77777777" w:rsidTr="293E4B67">
      <w:tc>
        <w:tcPr>
          <w:tcW w:w="3117" w:type="dxa"/>
          <w:vAlign w:val="bottom"/>
        </w:tcPr>
        <w:p w14:paraId="4616DF42" w14:textId="77777777" w:rsidR="00D504EE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 mape: HI</w:t>
          </w:r>
          <w:r w:rsidR="00E27E21">
            <w:rPr>
              <w:sz w:val="16"/>
              <w:szCs w:val="16"/>
            </w:rPr>
            <w:t>XXFV-</w:t>
          </w:r>
          <w:r w:rsidR="005041E4">
            <w:rPr>
              <w:sz w:val="16"/>
              <w:szCs w:val="16"/>
            </w:rPr>
            <w:t>6X/</w:t>
          </w:r>
          <w:r w:rsidR="00675E74">
            <w:rPr>
              <w:sz w:val="16"/>
              <w:szCs w:val="16"/>
            </w:rPr>
            <w:t>M</w:t>
          </w:r>
          <w:r w:rsidR="005041E4">
            <w:rPr>
              <w:sz w:val="16"/>
              <w:szCs w:val="16"/>
            </w:rPr>
            <w:t>0</w:t>
          </w:r>
          <w:r w:rsidR="00D504EE">
            <w:rPr>
              <w:sz w:val="16"/>
              <w:szCs w:val="16"/>
            </w:rPr>
            <w:t>2</w:t>
          </w:r>
        </w:p>
      </w:tc>
      <w:tc>
        <w:tcPr>
          <w:tcW w:w="3117" w:type="dxa"/>
          <w:vMerge/>
        </w:tcPr>
        <w:p w14:paraId="767FCADA" w14:textId="77777777" w:rsidR="00A36F55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</w:p>
      </w:tc>
      <w:tc>
        <w:tcPr>
          <w:tcW w:w="3118" w:type="dxa"/>
        </w:tcPr>
        <w:p w14:paraId="1F961245" w14:textId="77777777" w:rsidR="00A36F55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</w:p>
      </w:tc>
    </w:tr>
  </w:tbl>
  <w:p w14:paraId="678442DA" w14:textId="77777777" w:rsidR="000935D3" w:rsidRPr="00A36F55" w:rsidRDefault="000935D3" w:rsidP="00A36F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6F82A74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lang w:val="en-US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8A4B4B"/>
    <w:multiLevelType w:val="hybridMultilevel"/>
    <w:tmpl w:val="AF3E58F4"/>
    <w:lvl w:ilvl="0" w:tplc="070EF7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1322C"/>
    <w:multiLevelType w:val="hybridMultilevel"/>
    <w:tmpl w:val="BC3E0E5C"/>
    <w:lvl w:ilvl="0" w:tplc="D6421AAC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E68EC"/>
    <w:multiLevelType w:val="multilevel"/>
    <w:tmpl w:val="042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4DE3C6B"/>
    <w:multiLevelType w:val="hybridMultilevel"/>
    <w:tmpl w:val="D6CE4F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66301"/>
    <w:multiLevelType w:val="hybridMultilevel"/>
    <w:tmpl w:val="BAF4AB44"/>
    <w:lvl w:ilvl="0" w:tplc="FFFFFFFF">
      <w:start w:val="1"/>
      <w:numFmt w:val="bullet"/>
      <w:pStyle w:val="Slog1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A92FC8"/>
    <w:multiLevelType w:val="hybridMultilevel"/>
    <w:tmpl w:val="FC66A300"/>
    <w:lvl w:ilvl="0" w:tplc="D7820E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0778"/>
    <w:multiLevelType w:val="hybridMultilevel"/>
    <w:tmpl w:val="7B968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968C5"/>
    <w:multiLevelType w:val="hybridMultilevel"/>
    <w:tmpl w:val="7D6AEA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032C4"/>
    <w:multiLevelType w:val="hybridMultilevel"/>
    <w:tmpl w:val="104810D2"/>
    <w:lvl w:ilvl="0" w:tplc="ACBAD348">
      <w:start w:val="100"/>
      <w:numFmt w:val="bullet"/>
      <w:lvlText w:val=""/>
      <w:lvlJc w:val="left"/>
      <w:pPr>
        <w:ind w:left="417" w:hanging="360"/>
      </w:pPr>
      <w:rPr>
        <w:rFonts w:ascii="Wingdings" w:eastAsia="Calibr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39E53F57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8031A6"/>
    <w:multiLevelType w:val="hybridMultilevel"/>
    <w:tmpl w:val="B2F011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16C7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69097B"/>
    <w:multiLevelType w:val="singleLevel"/>
    <w:tmpl w:val="DC60EC1E"/>
    <w:lvl w:ilvl="0">
      <w:start w:val="1"/>
      <w:numFmt w:val="bullet"/>
      <w:pStyle w:val="Style3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sz w:val="12"/>
      </w:rPr>
    </w:lvl>
  </w:abstractNum>
  <w:abstractNum w:abstractNumId="15" w15:restartNumberingAfterBreak="0">
    <w:nsid w:val="52170756"/>
    <w:multiLevelType w:val="hybridMultilevel"/>
    <w:tmpl w:val="1ED41AA6"/>
    <w:lvl w:ilvl="0" w:tplc="C548D7C4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20CD5"/>
    <w:multiLevelType w:val="hybridMultilevel"/>
    <w:tmpl w:val="12E6780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8C1BC7"/>
    <w:multiLevelType w:val="hybridMultilevel"/>
    <w:tmpl w:val="2E6896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F53D4"/>
    <w:multiLevelType w:val="hybridMultilevel"/>
    <w:tmpl w:val="EC90DB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A428B2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E76B7"/>
    <w:multiLevelType w:val="hybridMultilevel"/>
    <w:tmpl w:val="C0F0674E"/>
    <w:lvl w:ilvl="0" w:tplc="8864F69A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FE25AA"/>
    <w:multiLevelType w:val="hybridMultilevel"/>
    <w:tmpl w:val="BD8E9B98"/>
    <w:lvl w:ilvl="0" w:tplc="245C4BDC">
      <w:numFmt w:val="bullet"/>
      <w:lvlText w:val="-"/>
      <w:lvlJc w:val="left"/>
      <w:pPr>
        <w:ind w:left="504" w:hanging="360"/>
      </w:pPr>
      <w:rPr>
        <w:rFonts w:ascii="Arial" w:eastAsia="Apto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6B295B29"/>
    <w:multiLevelType w:val="hybridMultilevel"/>
    <w:tmpl w:val="0EC89004"/>
    <w:lvl w:ilvl="0" w:tplc="C548D7C4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7A5223"/>
    <w:multiLevelType w:val="hybridMultilevel"/>
    <w:tmpl w:val="9ADE9B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13785"/>
    <w:multiLevelType w:val="hybridMultilevel"/>
    <w:tmpl w:val="943897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179F6"/>
    <w:multiLevelType w:val="hybridMultilevel"/>
    <w:tmpl w:val="2592960C"/>
    <w:lvl w:ilvl="0" w:tplc="E998F6D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63881782">
    <w:abstractNumId w:val="0"/>
  </w:num>
  <w:num w:numId="2" w16cid:durableId="44718212">
    <w:abstractNumId w:val="6"/>
  </w:num>
  <w:num w:numId="3" w16cid:durableId="2025129162">
    <w:abstractNumId w:val="14"/>
  </w:num>
  <w:num w:numId="4" w16cid:durableId="1568103085">
    <w:abstractNumId w:val="4"/>
  </w:num>
  <w:num w:numId="5" w16cid:durableId="2006863197">
    <w:abstractNumId w:val="19"/>
  </w:num>
  <w:num w:numId="6" w16cid:durableId="908265650">
    <w:abstractNumId w:val="15"/>
  </w:num>
  <w:num w:numId="7" w16cid:durableId="1257056619">
    <w:abstractNumId w:val="21"/>
  </w:num>
  <w:num w:numId="8" w16cid:durableId="643703002">
    <w:abstractNumId w:val="17"/>
  </w:num>
  <w:num w:numId="9" w16cid:durableId="2066760267">
    <w:abstractNumId w:val="18"/>
  </w:num>
  <w:num w:numId="10" w16cid:durableId="2099059880">
    <w:abstractNumId w:val="8"/>
  </w:num>
  <w:num w:numId="11" w16cid:durableId="183330055">
    <w:abstractNumId w:val="9"/>
  </w:num>
  <w:num w:numId="12" w16cid:durableId="225650321">
    <w:abstractNumId w:val="22"/>
  </w:num>
  <w:num w:numId="13" w16cid:durableId="1176731204">
    <w:abstractNumId w:val="7"/>
  </w:num>
  <w:num w:numId="14" w16cid:durableId="1178233757">
    <w:abstractNumId w:val="1"/>
  </w:num>
  <w:num w:numId="15" w16cid:durableId="881402160">
    <w:abstractNumId w:val="12"/>
  </w:num>
  <w:num w:numId="16" w16cid:durableId="1694456742">
    <w:abstractNumId w:val="24"/>
  </w:num>
  <w:num w:numId="17" w16cid:durableId="721440007">
    <w:abstractNumId w:val="2"/>
  </w:num>
  <w:num w:numId="18" w16cid:durableId="1506435509">
    <w:abstractNumId w:val="11"/>
  </w:num>
  <w:num w:numId="19" w16cid:durableId="649213249">
    <w:abstractNumId w:val="5"/>
  </w:num>
  <w:num w:numId="20" w16cid:durableId="894587697">
    <w:abstractNumId w:val="20"/>
  </w:num>
  <w:num w:numId="21" w16cid:durableId="852379579">
    <w:abstractNumId w:val="3"/>
  </w:num>
  <w:num w:numId="22" w16cid:durableId="447433489">
    <w:abstractNumId w:val="13"/>
  </w:num>
  <w:num w:numId="23" w16cid:durableId="547570390">
    <w:abstractNumId w:val="23"/>
  </w:num>
  <w:num w:numId="24" w16cid:durableId="1284310546">
    <w:abstractNumId w:val="16"/>
  </w:num>
  <w:num w:numId="25" w16cid:durableId="5899006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CE3"/>
    <w:rsid w:val="00003A23"/>
    <w:rsid w:val="0000731B"/>
    <w:rsid w:val="000109C5"/>
    <w:rsid w:val="00011361"/>
    <w:rsid w:val="00013850"/>
    <w:rsid w:val="0001485E"/>
    <w:rsid w:val="00016578"/>
    <w:rsid w:val="0001748F"/>
    <w:rsid w:val="00020ABE"/>
    <w:rsid w:val="00020AC5"/>
    <w:rsid w:val="000230E1"/>
    <w:rsid w:val="00023F7F"/>
    <w:rsid w:val="0002568A"/>
    <w:rsid w:val="0002626C"/>
    <w:rsid w:val="0003305C"/>
    <w:rsid w:val="000400AF"/>
    <w:rsid w:val="00042546"/>
    <w:rsid w:val="00045133"/>
    <w:rsid w:val="00045782"/>
    <w:rsid w:val="00045D41"/>
    <w:rsid w:val="00046B84"/>
    <w:rsid w:val="00047351"/>
    <w:rsid w:val="0004769D"/>
    <w:rsid w:val="0005050D"/>
    <w:rsid w:val="00056724"/>
    <w:rsid w:val="000603CE"/>
    <w:rsid w:val="00061AA7"/>
    <w:rsid w:val="000629FF"/>
    <w:rsid w:val="00067D4E"/>
    <w:rsid w:val="000700B0"/>
    <w:rsid w:val="0007191E"/>
    <w:rsid w:val="000733E6"/>
    <w:rsid w:val="00074AA4"/>
    <w:rsid w:val="00077FBA"/>
    <w:rsid w:val="00080BF3"/>
    <w:rsid w:val="00084DF1"/>
    <w:rsid w:val="000854B4"/>
    <w:rsid w:val="000879E4"/>
    <w:rsid w:val="0009118F"/>
    <w:rsid w:val="000913F2"/>
    <w:rsid w:val="000935D3"/>
    <w:rsid w:val="000A2F3A"/>
    <w:rsid w:val="000A64DD"/>
    <w:rsid w:val="000A6777"/>
    <w:rsid w:val="000A7A89"/>
    <w:rsid w:val="000A7C79"/>
    <w:rsid w:val="000B12F2"/>
    <w:rsid w:val="000B225E"/>
    <w:rsid w:val="000B46D3"/>
    <w:rsid w:val="000B54C1"/>
    <w:rsid w:val="000B7C16"/>
    <w:rsid w:val="000C350C"/>
    <w:rsid w:val="000C3ABB"/>
    <w:rsid w:val="000C53B4"/>
    <w:rsid w:val="000D2466"/>
    <w:rsid w:val="000D25D0"/>
    <w:rsid w:val="000D5615"/>
    <w:rsid w:val="000E2934"/>
    <w:rsid w:val="000E3312"/>
    <w:rsid w:val="000E471B"/>
    <w:rsid w:val="000E573E"/>
    <w:rsid w:val="000E6D0D"/>
    <w:rsid w:val="000E7517"/>
    <w:rsid w:val="000E7685"/>
    <w:rsid w:val="000F26FF"/>
    <w:rsid w:val="000F5D8B"/>
    <w:rsid w:val="000F6580"/>
    <w:rsid w:val="000F7AA0"/>
    <w:rsid w:val="00100F5A"/>
    <w:rsid w:val="001025CA"/>
    <w:rsid w:val="001037FE"/>
    <w:rsid w:val="001044C1"/>
    <w:rsid w:val="001059B7"/>
    <w:rsid w:val="00105EAE"/>
    <w:rsid w:val="001113E3"/>
    <w:rsid w:val="001117BE"/>
    <w:rsid w:val="0011234A"/>
    <w:rsid w:val="00112583"/>
    <w:rsid w:val="00112919"/>
    <w:rsid w:val="0011434D"/>
    <w:rsid w:val="00114840"/>
    <w:rsid w:val="00123B81"/>
    <w:rsid w:val="00124343"/>
    <w:rsid w:val="00124B1B"/>
    <w:rsid w:val="00124C69"/>
    <w:rsid w:val="00125D2D"/>
    <w:rsid w:val="001262B3"/>
    <w:rsid w:val="00126E48"/>
    <w:rsid w:val="00127A32"/>
    <w:rsid w:val="00131703"/>
    <w:rsid w:val="001368E7"/>
    <w:rsid w:val="0013764A"/>
    <w:rsid w:val="0014590E"/>
    <w:rsid w:val="00154DED"/>
    <w:rsid w:val="00155BA0"/>
    <w:rsid w:val="00161C8B"/>
    <w:rsid w:val="001671E8"/>
    <w:rsid w:val="001674E0"/>
    <w:rsid w:val="00167572"/>
    <w:rsid w:val="00172F9E"/>
    <w:rsid w:val="00173E8D"/>
    <w:rsid w:val="0017686C"/>
    <w:rsid w:val="00180CE3"/>
    <w:rsid w:val="00181BA2"/>
    <w:rsid w:val="00181C35"/>
    <w:rsid w:val="00185D17"/>
    <w:rsid w:val="0019477B"/>
    <w:rsid w:val="001A04ED"/>
    <w:rsid w:val="001A1C51"/>
    <w:rsid w:val="001A2772"/>
    <w:rsid w:val="001A2A36"/>
    <w:rsid w:val="001A625F"/>
    <w:rsid w:val="001B3092"/>
    <w:rsid w:val="001B3352"/>
    <w:rsid w:val="001B3DBA"/>
    <w:rsid w:val="001B5B95"/>
    <w:rsid w:val="001B7D7C"/>
    <w:rsid w:val="001C0078"/>
    <w:rsid w:val="001C07F9"/>
    <w:rsid w:val="001C1B5C"/>
    <w:rsid w:val="001C248A"/>
    <w:rsid w:val="001C361E"/>
    <w:rsid w:val="001C58D0"/>
    <w:rsid w:val="001C5948"/>
    <w:rsid w:val="001C6135"/>
    <w:rsid w:val="001C6978"/>
    <w:rsid w:val="001D249B"/>
    <w:rsid w:val="001E0744"/>
    <w:rsid w:val="001E2466"/>
    <w:rsid w:val="001E4857"/>
    <w:rsid w:val="001F09E7"/>
    <w:rsid w:val="001F4ABD"/>
    <w:rsid w:val="00200CC8"/>
    <w:rsid w:val="00201202"/>
    <w:rsid w:val="002034B2"/>
    <w:rsid w:val="00204C97"/>
    <w:rsid w:val="002073C4"/>
    <w:rsid w:val="00211F5B"/>
    <w:rsid w:val="00212717"/>
    <w:rsid w:val="0021376B"/>
    <w:rsid w:val="002142DC"/>
    <w:rsid w:val="00224E9C"/>
    <w:rsid w:val="00225F41"/>
    <w:rsid w:val="002265EB"/>
    <w:rsid w:val="00227FF2"/>
    <w:rsid w:val="00230629"/>
    <w:rsid w:val="002330D0"/>
    <w:rsid w:val="002332DA"/>
    <w:rsid w:val="002339AA"/>
    <w:rsid w:val="00234E1F"/>
    <w:rsid w:val="0023554F"/>
    <w:rsid w:val="00236D13"/>
    <w:rsid w:val="00240913"/>
    <w:rsid w:val="00240E18"/>
    <w:rsid w:val="00241CF9"/>
    <w:rsid w:val="00242B6A"/>
    <w:rsid w:val="00243A34"/>
    <w:rsid w:val="00243C7E"/>
    <w:rsid w:val="002442C5"/>
    <w:rsid w:val="00245FDF"/>
    <w:rsid w:val="00246412"/>
    <w:rsid w:val="00255D4B"/>
    <w:rsid w:val="00256012"/>
    <w:rsid w:val="0025680E"/>
    <w:rsid w:val="00257008"/>
    <w:rsid w:val="00260BCE"/>
    <w:rsid w:val="00261511"/>
    <w:rsid w:val="002615E6"/>
    <w:rsid w:val="002619A5"/>
    <w:rsid w:val="00261AFD"/>
    <w:rsid w:val="00261FF6"/>
    <w:rsid w:val="00263868"/>
    <w:rsid w:val="00264172"/>
    <w:rsid w:val="00264898"/>
    <w:rsid w:val="00265D8A"/>
    <w:rsid w:val="00272C96"/>
    <w:rsid w:val="002765A6"/>
    <w:rsid w:val="00276976"/>
    <w:rsid w:val="00276A5E"/>
    <w:rsid w:val="00277244"/>
    <w:rsid w:val="00280A6B"/>
    <w:rsid w:val="002825BF"/>
    <w:rsid w:val="00283821"/>
    <w:rsid w:val="002844B4"/>
    <w:rsid w:val="00284DD4"/>
    <w:rsid w:val="00291F30"/>
    <w:rsid w:val="0029218B"/>
    <w:rsid w:val="00295C3F"/>
    <w:rsid w:val="0029634C"/>
    <w:rsid w:val="00296458"/>
    <w:rsid w:val="00296FE5"/>
    <w:rsid w:val="002976D1"/>
    <w:rsid w:val="002A0B13"/>
    <w:rsid w:val="002A3321"/>
    <w:rsid w:val="002A3F4B"/>
    <w:rsid w:val="002A5806"/>
    <w:rsid w:val="002A6E6A"/>
    <w:rsid w:val="002A73B5"/>
    <w:rsid w:val="002B219D"/>
    <w:rsid w:val="002B2231"/>
    <w:rsid w:val="002B65CE"/>
    <w:rsid w:val="002C019D"/>
    <w:rsid w:val="002C0F63"/>
    <w:rsid w:val="002C1081"/>
    <w:rsid w:val="002C1216"/>
    <w:rsid w:val="002C231F"/>
    <w:rsid w:val="002C329E"/>
    <w:rsid w:val="002C4049"/>
    <w:rsid w:val="002D0AC9"/>
    <w:rsid w:val="002D3217"/>
    <w:rsid w:val="002D3404"/>
    <w:rsid w:val="002D34AA"/>
    <w:rsid w:val="002D42B1"/>
    <w:rsid w:val="002D6B76"/>
    <w:rsid w:val="002D6DD8"/>
    <w:rsid w:val="002D7B3C"/>
    <w:rsid w:val="002E3530"/>
    <w:rsid w:val="002E39EB"/>
    <w:rsid w:val="002E7C27"/>
    <w:rsid w:val="002F03F6"/>
    <w:rsid w:val="002F2D47"/>
    <w:rsid w:val="002F33F8"/>
    <w:rsid w:val="002F3537"/>
    <w:rsid w:val="0030098B"/>
    <w:rsid w:val="00300DF7"/>
    <w:rsid w:val="00303D25"/>
    <w:rsid w:val="003061FD"/>
    <w:rsid w:val="003066B2"/>
    <w:rsid w:val="00307204"/>
    <w:rsid w:val="003112F2"/>
    <w:rsid w:val="00311A5E"/>
    <w:rsid w:val="00312C76"/>
    <w:rsid w:val="0031676F"/>
    <w:rsid w:val="0031684C"/>
    <w:rsid w:val="00317C2A"/>
    <w:rsid w:val="00327B91"/>
    <w:rsid w:val="003307CA"/>
    <w:rsid w:val="00333503"/>
    <w:rsid w:val="00345E5B"/>
    <w:rsid w:val="003474D0"/>
    <w:rsid w:val="00347CE4"/>
    <w:rsid w:val="00350196"/>
    <w:rsid w:val="00350330"/>
    <w:rsid w:val="00354850"/>
    <w:rsid w:val="00354D0D"/>
    <w:rsid w:val="00354DAC"/>
    <w:rsid w:val="00355913"/>
    <w:rsid w:val="00356DC8"/>
    <w:rsid w:val="003632EB"/>
    <w:rsid w:val="00365594"/>
    <w:rsid w:val="00366654"/>
    <w:rsid w:val="003711F7"/>
    <w:rsid w:val="003725A7"/>
    <w:rsid w:val="00375187"/>
    <w:rsid w:val="00381903"/>
    <w:rsid w:val="00383DAD"/>
    <w:rsid w:val="00384358"/>
    <w:rsid w:val="00386CEC"/>
    <w:rsid w:val="003873EA"/>
    <w:rsid w:val="003877C9"/>
    <w:rsid w:val="00394883"/>
    <w:rsid w:val="00394C53"/>
    <w:rsid w:val="003A10EF"/>
    <w:rsid w:val="003A280F"/>
    <w:rsid w:val="003A59A2"/>
    <w:rsid w:val="003B2A10"/>
    <w:rsid w:val="003B5BD6"/>
    <w:rsid w:val="003B5DAA"/>
    <w:rsid w:val="003B67F8"/>
    <w:rsid w:val="003C10E4"/>
    <w:rsid w:val="003D0863"/>
    <w:rsid w:val="003D0C23"/>
    <w:rsid w:val="003D1481"/>
    <w:rsid w:val="003D241A"/>
    <w:rsid w:val="003D5461"/>
    <w:rsid w:val="003D5555"/>
    <w:rsid w:val="003D7800"/>
    <w:rsid w:val="003E0A05"/>
    <w:rsid w:val="003E23DB"/>
    <w:rsid w:val="003E2CDA"/>
    <w:rsid w:val="003E46B3"/>
    <w:rsid w:val="003E6CCB"/>
    <w:rsid w:val="003E7222"/>
    <w:rsid w:val="003F3766"/>
    <w:rsid w:val="003F63F8"/>
    <w:rsid w:val="003F63FF"/>
    <w:rsid w:val="003F6AAC"/>
    <w:rsid w:val="00404441"/>
    <w:rsid w:val="0040648B"/>
    <w:rsid w:val="00415214"/>
    <w:rsid w:val="00416F98"/>
    <w:rsid w:val="00420B30"/>
    <w:rsid w:val="00421090"/>
    <w:rsid w:val="004238A1"/>
    <w:rsid w:val="00425A93"/>
    <w:rsid w:val="00425C94"/>
    <w:rsid w:val="00432209"/>
    <w:rsid w:val="004331CD"/>
    <w:rsid w:val="004405AA"/>
    <w:rsid w:val="00440D26"/>
    <w:rsid w:val="004422EA"/>
    <w:rsid w:val="0044360E"/>
    <w:rsid w:val="00443E8A"/>
    <w:rsid w:val="0044653A"/>
    <w:rsid w:val="0044771A"/>
    <w:rsid w:val="0045073A"/>
    <w:rsid w:val="0045387D"/>
    <w:rsid w:val="00454B03"/>
    <w:rsid w:val="00460DE3"/>
    <w:rsid w:val="00460EE9"/>
    <w:rsid w:val="0046265A"/>
    <w:rsid w:val="004627DA"/>
    <w:rsid w:val="004662E4"/>
    <w:rsid w:val="004678C9"/>
    <w:rsid w:val="00470370"/>
    <w:rsid w:val="00472F98"/>
    <w:rsid w:val="004745EA"/>
    <w:rsid w:val="0047596B"/>
    <w:rsid w:val="00476685"/>
    <w:rsid w:val="00476D17"/>
    <w:rsid w:val="00477079"/>
    <w:rsid w:val="00480EC5"/>
    <w:rsid w:val="0048203F"/>
    <w:rsid w:val="00484A47"/>
    <w:rsid w:val="00491E89"/>
    <w:rsid w:val="00492EBB"/>
    <w:rsid w:val="00493B11"/>
    <w:rsid w:val="00494401"/>
    <w:rsid w:val="0049633F"/>
    <w:rsid w:val="00496C2C"/>
    <w:rsid w:val="00497968"/>
    <w:rsid w:val="004A1A64"/>
    <w:rsid w:val="004A2146"/>
    <w:rsid w:val="004A6298"/>
    <w:rsid w:val="004A6871"/>
    <w:rsid w:val="004B0FE8"/>
    <w:rsid w:val="004B3486"/>
    <w:rsid w:val="004B4769"/>
    <w:rsid w:val="004B70F0"/>
    <w:rsid w:val="004C0D67"/>
    <w:rsid w:val="004C3C7C"/>
    <w:rsid w:val="004C54CC"/>
    <w:rsid w:val="004C673A"/>
    <w:rsid w:val="004C7C8F"/>
    <w:rsid w:val="004D5CF5"/>
    <w:rsid w:val="004D742E"/>
    <w:rsid w:val="004E0039"/>
    <w:rsid w:val="004E19B7"/>
    <w:rsid w:val="004E3593"/>
    <w:rsid w:val="004E5FD6"/>
    <w:rsid w:val="004E7551"/>
    <w:rsid w:val="004E75C6"/>
    <w:rsid w:val="004F0618"/>
    <w:rsid w:val="004F092C"/>
    <w:rsid w:val="004F1714"/>
    <w:rsid w:val="004F4B2B"/>
    <w:rsid w:val="004F5587"/>
    <w:rsid w:val="004F6240"/>
    <w:rsid w:val="004F6549"/>
    <w:rsid w:val="00503043"/>
    <w:rsid w:val="00503FDC"/>
    <w:rsid w:val="005041E4"/>
    <w:rsid w:val="00506FA4"/>
    <w:rsid w:val="0051050E"/>
    <w:rsid w:val="00514FDA"/>
    <w:rsid w:val="00516738"/>
    <w:rsid w:val="005174A9"/>
    <w:rsid w:val="00517CA0"/>
    <w:rsid w:val="005208AE"/>
    <w:rsid w:val="00521705"/>
    <w:rsid w:val="00522576"/>
    <w:rsid w:val="00522DC3"/>
    <w:rsid w:val="0052508E"/>
    <w:rsid w:val="005305AC"/>
    <w:rsid w:val="00531015"/>
    <w:rsid w:val="00532062"/>
    <w:rsid w:val="00533280"/>
    <w:rsid w:val="00540BB3"/>
    <w:rsid w:val="00540DE5"/>
    <w:rsid w:val="005424DE"/>
    <w:rsid w:val="00547EB9"/>
    <w:rsid w:val="00550DD5"/>
    <w:rsid w:val="00551C5E"/>
    <w:rsid w:val="00557698"/>
    <w:rsid w:val="00563087"/>
    <w:rsid w:val="005643BE"/>
    <w:rsid w:val="00566CAB"/>
    <w:rsid w:val="00573860"/>
    <w:rsid w:val="0057494A"/>
    <w:rsid w:val="00576B0C"/>
    <w:rsid w:val="00577A68"/>
    <w:rsid w:val="005801EC"/>
    <w:rsid w:val="005807C0"/>
    <w:rsid w:val="00584B7F"/>
    <w:rsid w:val="00585990"/>
    <w:rsid w:val="00591B0C"/>
    <w:rsid w:val="0059236C"/>
    <w:rsid w:val="00592E4E"/>
    <w:rsid w:val="0059637A"/>
    <w:rsid w:val="00596E25"/>
    <w:rsid w:val="005A053C"/>
    <w:rsid w:val="005A3F86"/>
    <w:rsid w:val="005A6337"/>
    <w:rsid w:val="005A7F4B"/>
    <w:rsid w:val="005B1768"/>
    <w:rsid w:val="005C1DBA"/>
    <w:rsid w:val="005C2DDE"/>
    <w:rsid w:val="005C6345"/>
    <w:rsid w:val="005C747B"/>
    <w:rsid w:val="005D3011"/>
    <w:rsid w:val="005D5E89"/>
    <w:rsid w:val="005D5FE9"/>
    <w:rsid w:val="005D6B47"/>
    <w:rsid w:val="005D6D11"/>
    <w:rsid w:val="005D6F93"/>
    <w:rsid w:val="005D7460"/>
    <w:rsid w:val="005E4A9E"/>
    <w:rsid w:val="005E634F"/>
    <w:rsid w:val="005F0A0B"/>
    <w:rsid w:val="005F12CF"/>
    <w:rsid w:val="005F1A88"/>
    <w:rsid w:val="005F3A15"/>
    <w:rsid w:val="005F3E4C"/>
    <w:rsid w:val="005F5D79"/>
    <w:rsid w:val="005F7F46"/>
    <w:rsid w:val="006005C8"/>
    <w:rsid w:val="00603159"/>
    <w:rsid w:val="006047DA"/>
    <w:rsid w:val="00606AD0"/>
    <w:rsid w:val="00606C79"/>
    <w:rsid w:val="00606E84"/>
    <w:rsid w:val="00610E9D"/>
    <w:rsid w:val="00615A96"/>
    <w:rsid w:val="00617ACD"/>
    <w:rsid w:val="0062069F"/>
    <w:rsid w:val="006213D2"/>
    <w:rsid w:val="006260E8"/>
    <w:rsid w:val="0063062A"/>
    <w:rsid w:val="006313A2"/>
    <w:rsid w:val="0063182B"/>
    <w:rsid w:val="00633AEE"/>
    <w:rsid w:val="0063472F"/>
    <w:rsid w:val="00646190"/>
    <w:rsid w:val="00647F69"/>
    <w:rsid w:val="0065188E"/>
    <w:rsid w:val="00654180"/>
    <w:rsid w:val="00656147"/>
    <w:rsid w:val="00660108"/>
    <w:rsid w:val="0066047C"/>
    <w:rsid w:val="00665AA9"/>
    <w:rsid w:val="00666B31"/>
    <w:rsid w:val="00675E74"/>
    <w:rsid w:val="006769F2"/>
    <w:rsid w:val="00683871"/>
    <w:rsid w:val="00684BEC"/>
    <w:rsid w:val="00685C7B"/>
    <w:rsid w:val="00685ECD"/>
    <w:rsid w:val="006914A1"/>
    <w:rsid w:val="006943E5"/>
    <w:rsid w:val="006A1655"/>
    <w:rsid w:val="006A2107"/>
    <w:rsid w:val="006A22EE"/>
    <w:rsid w:val="006A35D1"/>
    <w:rsid w:val="006A432E"/>
    <w:rsid w:val="006A4E82"/>
    <w:rsid w:val="006A6B83"/>
    <w:rsid w:val="006B5CE8"/>
    <w:rsid w:val="006B7885"/>
    <w:rsid w:val="006C1194"/>
    <w:rsid w:val="006C5F2A"/>
    <w:rsid w:val="006C7686"/>
    <w:rsid w:val="006D32F9"/>
    <w:rsid w:val="006D490E"/>
    <w:rsid w:val="006D509F"/>
    <w:rsid w:val="006D7FA5"/>
    <w:rsid w:val="006E1140"/>
    <w:rsid w:val="006E25D2"/>
    <w:rsid w:val="006E4E9E"/>
    <w:rsid w:val="006E528B"/>
    <w:rsid w:val="006E6792"/>
    <w:rsid w:val="006F008E"/>
    <w:rsid w:val="006F129D"/>
    <w:rsid w:val="006F22F1"/>
    <w:rsid w:val="006F51DB"/>
    <w:rsid w:val="006F6E9D"/>
    <w:rsid w:val="00701EE3"/>
    <w:rsid w:val="0070369D"/>
    <w:rsid w:val="00703891"/>
    <w:rsid w:val="007104F1"/>
    <w:rsid w:val="0071206C"/>
    <w:rsid w:val="00714756"/>
    <w:rsid w:val="00716A5B"/>
    <w:rsid w:val="00716BC0"/>
    <w:rsid w:val="007224E3"/>
    <w:rsid w:val="00724145"/>
    <w:rsid w:val="007242A6"/>
    <w:rsid w:val="007255E7"/>
    <w:rsid w:val="0072695D"/>
    <w:rsid w:val="00733D64"/>
    <w:rsid w:val="007419D7"/>
    <w:rsid w:val="007437F9"/>
    <w:rsid w:val="0074676B"/>
    <w:rsid w:val="00746A14"/>
    <w:rsid w:val="00750BCE"/>
    <w:rsid w:val="00750E7A"/>
    <w:rsid w:val="007540CA"/>
    <w:rsid w:val="00754AB8"/>
    <w:rsid w:val="00763FE9"/>
    <w:rsid w:val="007651BB"/>
    <w:rsid w:val="00767971"/>
    <w:rsid w:val="00770FA1"/>
    <w:rsid w:val="00772718"/>
    <w:rsid w:val="00772CE1"/>
    <w:rsid w:val="00781D50"/>
    <w:rsid w:val="00784B0A"/>
    <w:rsid w:val="00785400"/>
    <w:rsid w:val="007918CC"/>
    <w:rsid w:val="007A070F"/>
    <w:rsid w:val="007A0AF7"/>
    <w:rsid w:val="007A4FCA"/>
    <w:rsid w:val="007A7D25"/>
    <w:rsid w:val="007A7E6D"/>
    <w:rsid w:val="007B3B4A"/>
    <w:rsid w:val="007B6EFA"/>
    <w:rsid w:val="007C127D"/>
    <w:rsid w:val="007C25AF"/>
    <w:rsid w:val="007C275F"/>
    <w:rsid w:val="007C2D93"/>
    <w:rsid w:val="007C40A3"/>
    <w:rsid w:val="007C43E7"/>
    <w:rsid w:val="007C4707"/>
    <w:rsid w:val="007C57A7"/>
    <w:rsid w:val="007C5CC1"/>
    <w:rsid w:val="007C7DDC"/>
    <w:rsid w:val="007D0F03"/>
    <w:rsid w:val="007D20EA"/>
    <w:rsid w:val="007D5262"/>
    <w:rsid w:val="007D6DE1"/>
    <w:rsid w:val="007D76D3"/>
    <w:rsid w:val="007E29C6"/>
    <w:rsid w:val="007F011B"/>
    <w:rsid w:val="007F1664"/>
    <w:rsid w:val="007F1965"/>
    <w:rsid w:val="007F1D21"/>
    <w:rsid w:val="007F341F"/>
    <w:rsid w:val="007F38C9"/>
    <w:rsid w:val="007F3E7C"/>
    <w:rsid w:val="007F40D1"/>
    <w:rsid w:val="007F5C9F"/>
    <w:rsid w:val="007F5E1D"/>
    <w:rsid w:val="007F608D"/>
    <w:rsid w:val="007F6F62"/>
    <w:rsid w:val="007F73E8"/>
    <w:rsid w:val="007F7F8D"/>
    <w:rsid w:val="008002B7"/>
    <w:rsid w:val="00803438"/>
    <w:rsid w:val="0080537D"/>
    <w:rsid w:val="0080722C"/>
    <w:rsid w:val="00815FE1"/>
    <w:rsid w:val="00817560"/>
    <w:rsid w:val="00817823"/>
    <w:rsid w:val="008200EB"/>
    <w:rsid w:val="008237DE"/>
    <w:rsid w:val="00826669"/>
    <w:rsid w:val="008312B1"/>
    <w:rsid w:val="00831E68"/>
    <w:rsid w:val="00832989"/>
    <w:rsid w:val="00833739"/>
    <w:rsid w:val="00834B52"/>
    <w:rsid w:val="00836879"/>
    <w:rsid w:val="00837764"/>
    <w:rsid w:val="00840186"/>
    <w:rsid w:val="00840B48"/>
    <w:rsid w:val="00841EE3"/>
    <w:rsid w:val="00843542"/>
    <w:rsid w:val="00843D04"/>
    <w:rsid w:val="00852F62"/>
    <w:rsid w:val="00856A21"/>
    <w:rsid w:val="00856ECA"/>
    <w:rsid w:val="00857EAC"/>
    <w:rsid w:val="00865582"/>
    <w:rsid w:val="00867C18"/>
    <w:rsid w:val="00867DAA"/>
    <w:rsid w:val="008733A9"/>
    <w:rsid w:val="0087682A"/>
    <w:rsid w:val="008875E9"/>
    <w:rsid w:val="00890D9A"/>
    <w:rsid w:val="00891048"/>
    <w:rsid w:val="0089133D"/>
    <w:rsid w:val="00891776"/>
    <w:rsid w:val="00894188"/>
    <w:rsid w:val="00895830"/>
    <w:rsid w:val="008A12F0"/>
    <w:rsid w:val="008A2CF7"/>
    <w:rsid w:val="008A3212"/>
    <w:rsid w:val="008A3EA4"/>
    <w:rsid w:val="008A4C34"/>
    <w:rsid w:val="008A59F5"/>
    <w:rsid w:val="008A6E75"/>
    <w:rsid w:val="008A6E7B"/>
    <w:rsid w:val="008B1A9D"/>
    <w:rsid w:val="008C1366"/>
    <w:rsid w:val="008D2269"/>
    <w:rsid w:val="008D33C4"/>
    <w:rsid w:val="008D55A3"/>
    <w:rsid w:val="008D5CC5"/>
    <w:rsid w:val="008E48B1"/>
    <w:rsid w:val="008E5C4E"/>
    <w:rsid w:val="008F1F08"/>
    <w:rsid w:val="008F4A8F"/>
    <w:rsid w:val="00905F71"/>
    <w:rsid w:val="009076EB"/>
    <w:rsid w:val="009113EE"/>
    <w:rsid w:val="009117A1"/>
    <w:rsid w:val="009131A3"/>
    <w:rsid w:val="0091550F"/>
    <w:rsid w:val="00915ED7"/>
    <w:rsid w:val="00924114"/>
    <w:rsid w:val="009267B9"/>
    <w:rsid w:val="009363F2"/>
    <w:rsid w:val="00936F45"/>
    <w:rsid w:val="009408BA"/>
    <w:rsid w:val="00942B0B"/>
    <w:rsid w:val="009462E4"/>
    <w:rsid w:val="0094645C"/>
    <w:rsid w:val="00946FCC"/>
    <w:rsid w:val="00950F7B"/>
    <w:rsid w:val="00966125"/>
    <w:rsid w:val="0097374A"/>
    <w:rsid w:val="00974640"/>
    <w:rsid w:val="00974F46"/>
    <w:rsid w:val="00975440"/>
    <w:rsid w:val="0098296C"/>
    <w:rsid w:val="00984A50"/>
    <w:rsid w:val="0098678D"/>
    <w:rsid w:val="00986A73"/>
    <w:rsid w:val="00986EA1"/>
    <w:rsid w:val="009911E3"/>
    <w:rsid w:val="00994D1D"/>
    <w:rsid w:val="009A1194"/>
    <w:rsid w:val="009A294F"/>
    <w:rsid w:val="009A4586"/>
    <w:rsid w:val="009A6503"/>
    <w:rsid w:val="009A6D76"/>
    <w:rsid w:val="009A7130"/>
    <w:rsid w:val="009B3D49"/>
    <w:rsid w:val="009B5D05"/>
    <w:rsid w:val="009B6816"/>
    <w:rsid w:val="009B781C"/>
    <w:rsid w:val="009B7E59"/>
    <w:rsid w:val="009C77B4"/>
    <w:rsid w:val="009D04BA"/>
    <w:rsid w:val="009D1DF3"/>
    <w:rsid w:val="009D527E"/>
    <w:rsid w:val="009D56B2"/>
    <w:rsid w:val="009D6F76"/>
    <w:rsid w:val="009E0080"/>
    <w:rsid w:val="009E0938"/>
    <w:rsid w:val="009E1FDC"/>
    <w:rsid w:val="009E3335"/>
    <w:rsid w:val="009E3934"/>
    <w:rsid w:val="009E6CBF"/>
    <w:rsid w:val="009F0CC6"/>
    <w:rsid w:val="009F299A"/>
    <w:rsid w:val="009F52A7"/>
    <w:rsid w:val="009F7C32"/>
    <w:rsid w:val="00A00D98"/>
    <w:rsid w:val="00A02853"/>
    <w:rsid w:val="00A0451C"/>
    <w:rsid w:val="00A05294"/>
    <w:rsid w:val="00A10EF0"/>
    <w:rsid w:val="00A11864"/>
    <w:rsid w:val="00A143F5"/>
    <w:rsid w:val="00A15F07"/>
    <w:rsid w:val="00A2012D"/>
    <w:rsid w:val="00A212C8"/>
    <w:rsid w:val="00A22947"/>
    <w:rsid w:val="00A22AB8"/>
    <w:rsid w:val="00A248CE"/>
    <w:rsid w:val="00A257F6"/>
    <w:rsid w:val="00A25A34"/>
    <w:rsid w:val="00A27044"/>
    <w:rsid w:val="00A336BB"/>
    <w:rsid w:val="00A34A16"/>
    <w:rsid w:val="00A34FBF"/>
    <w:rsid w:val="00A35212"/>
    <w:rsid w:val="00A355CB"/>
    <w:rsid w:val="00A36F55"/>
    <w:rsid w:val="00A3773E"/>
    <w:rsid w:val="00A41CBA"/>
    <w:rsid w:val="00A434FC"/>
    <w:rsid w:val="00A43573"/>
    <w:rsid w:val="00A44A32"/>
    <w:rsid w:val="00A44B35"/>
    <w:rsid w:val="00A5224E"/>
    <w:rsid w:val="00A52CB4"/>
    <w:rsid w:val="00A56BC9"/>
    <w:rsid w:val="00A57582"/>
    <w:rsid w:val="00A6136E"/>
    <w:rsid w:val="00A61B9C"/>
    <w:rsid w:val="00A628F0"/>
    <w:rsid w:val="00A634AD"/>
    <w:rsid w:val="00A7158B"/>
    <w:rsid w:val="00A71B79"/>
    <w:rsid w:val="00A72124"/>
    <w:rsid w:val="00A746A9"/>
    <w:rsid w:val="00A76B1B"/>
    <w:rsid w:val="00A817DF"/>
    <w:rsid w:val="00A819C9"/>
    <w:rsid w:val="00A84C60"/>
    <w:rsid w:val="00A856B3"/>
    <w:rsid w:val="00A87370"/>
    <w:rsid w:val="00A90552"/>
    <w:rsid w:val="00A91005"/>
    <w:rsid w:val="00A9346C"/>
    <w:rsid w:val="00AA1F7D"/>
    <w:rsid w:val="00AA3443"/>
    <w:rsid w:val="00AA4D3D"/>
    <w:rsid w:val="00AB22AA"/>
    <w:rsid w:val="00AB2F9E"/>
    <w:rsid w:val="00AB50A5"/>
    <w:rsid w:val="00AB61BE"/>
    <w:rsid w:val="00AB663B"/>
    <w:rsid w:val="00AB71E6"/>
    <w:rsid w:val="00AC0A98"/>
    <w:rsid w:val="00AC14E5"/>
    <w:rsid w:val="00AC1D25"/>
    <w:rsid w:val="00AC3E98"/>
    <w:rsid w:val="00AC4905"/>
    <w:rsid w:val="00AC4C34"/>
    <w:rsid w:val="00AC4CB7"/>
    <w:rsid w:val="00AD2F30"/>
    <w:rsid w:val="00AD38B9"/>
    <w:rsid w:val="00AD551E"/>
    <w:rsid w:val="00AE31FD"/>
    <w:rsid w:val="00AF0D72"/>
    <w:rsid w:val="00AF0FCC"/>
    <w:rsid w:val="00AF2E15"/>
    <w:rsid w:val="00AF5010"/>
    <w:rsid w:val="00AF60FF"/>
    <w:rsid w:val="00AF653F"/>
    <w:rsid w:val="00B00223"/>
    <w:rsid w:val="00B024D4"/>
    <w:rsid w:val="00B02859"/>
    <w:rsid w:val="00B04338"/>
    <w:rsid w:val="00B04CD5"/>
    <w:rsid w:val="00B07B33"/>
    <w:rsid w:val="00B11986"/>
    <w:rsid w:val="00B122A3"/>
    <w:rsid w:val="00B12302"/>
    <w:rsid w:val="00B127EC"/>
    <w:rsid w:val="00B14D5F"/>
    <w:rsid w:val="00B15E21"/>
    <w:rsid w:val="00B16FCF"/>
    <w:rsid w:val="00B21234"/>
    <w:rsid w:val="00B253D5"/>
    <w:rsid w:val="00B332B9"/>
    <w:rsid w:val="00B34418"/>
    <w:rsid w:val="00B37E16"/>
    <w:rsid w:val="00B42676"/>
    <w:rsid w:val="00B4600B"/>
    <w:rsid w:val="00B461BE"/>
    <w:rsid w:val="00B57363"/>
    <w:rsid w:val="00B6397D"/>
    <w:rsid w:val="00B705A6"/>
    <w:rsid w:val="00B737DF"/>
    <w:rsid w:val="00B75C1D"/>
    <w:rsid w:val="00B76210"/>
    <w:rsid w:val="00B76655"/>
    <w:rsid w:val="00B80C29"/>
    <w:rsid w:val="00B9108E"/>
    <w:rsid w:val="00B925C8"/>
    <w:rsid w:val="00B94028"/>
    <w:rsid w:val="00B9506B"/>
    <w:rsid w:val="00B9558E"/>
    <w:rsid w:val="00B9659E"/>
    <w:rsid w:val="00B968B2"/>
    <w:rsid w:val="00BA0269"/>
    <w:rsid w:val="00BA4978"/>
    <w:rsid w:val="00BA5340"/>
    <w:rsid w:val="00BA5B4A"/>
    <w:rsid w:val="00BA68D5"/>
    <w:rsid w:val="00BA78B4"/>
    <w:rsid w:val="00BB62DF"/>
    <w:rsid w:val="00BC6E06"/>
    <w:rsid w:val="00BD113B"/>
    <w:rsid w:val="00BD409A"/>
    <w:rsid w:val="00BD7DC7"/>
    <w:rsid w:val="00BE2576"/>
    <w:rsid w:val="00BE313C"/>
    <w:rsid w:val="00BE34DE"/>
    <w:rsid w:val="00BE6285"/>
    <w:rsid w:val="00BE6D9B"/>
    <w:rsid w:val="00BE7128"/>
    <w:rsid w:val="00BF0545"/>
    <w:rsid w:val="00BF2798"/>
    <w:rsid w:val="00BF53E8"/>
    <w:rsid w:val="00BF5821"/>
    <w:rsid w:val="00BF6006"/>
    <w:rsid w:val="00BF6BDA"/>
    <w:rsid w:val="00BF7620"/>
    <w:rsid w:val="00C01275"/>
    <w:rsid w:val="00C01D91"/>
    <w:rsid w:val="00C024BD"/>
    <w:rsid w:val="00C047F0"/>
    <w:rsid w:val="00C07054"/>
    <w:rsid w:val="00C11642"/>
    <w:rsid w:val="00C12080"/>
    <w:rsid w:val="00C138C3"/>
    <w:rsid w:val="00C15D51"/>
    <w:rsid w:val="00C239A1"/>
    <w:rsid w:val="00C2476B"/>
    <w:rsid w:val="00C251F5"/>
    <w:rsid w:val="00C32573"/>
    <w:rsid w:val="00C37872"/>
    <w:rsid w:val="00C41E1F"/>
    <w:rsid w:val="00C47BD0"/>
    <w:rsid w:val="00C5189B"/>
    <w:rsid w:val="00C524FE"/>
    <w:rsid w:val="00C56507"/>
    <w:rsid w:val="00C61BC9"/>
    <w:rsid w:val="00C623D6"/>
    <w:rsid w:val="00C63A58"/>
    <w:rsid w:val="00C64DB5"/>
    <w:rsid w:val="00C65346"/>
    <w:rsid w:val="00C6561B"/>
    <w:rsid w:val="00C657D5"/>
    <w:rsid w:val="00C75342"/>
    <w:rsid w:val="00C7666D"/>
    <w:rsid w:val="00C77CEB"/>
    <w:rsid w:val="00C77D69"/>
    <w:rsid w:val="00C8123E"/>
    <w:rsid w:val="00C81558"/>
    <w:rsid w:val="00C869CF"/>
    <w:rsid w:val="00C9052A"/>
    <w:rsid w:val="00C90AA9"/>
    <w:rsid w:val="00C91EFC"/>
    <w:rsid w:val="00C93623"/>
    <w:rsid w:val="00C96692"/>
    <w:rsid w:val="00CA055C"/>
    <w:rsid w:val="00CA08FF"/>
    <w:rsid w:val="00CA1B63"/>
    <w:rsid w:val="00CA2A99"/>
    <w:rsid w:val="00CA2E18"/>
    <w:rsid w:val="00CA7179"/>
    <w:rsid w:val="00CB1E2C"/>
    <w:rsid w:val="00CB3F38"/>
    <w:rsid w:val="00CC4E56"/>
    <w:rsid w:val="00CC5D99"/>
    <w:rsid w:val="00CC708D"/>
    <w:rsid w:val="00CC7616"/>
    <w:rsid w:val="00CD1D9D"/>
    <w:rsid w:val="00CD24B3"/>
    <w:rsid w:val="00CD3A5D"/>
    <w:rsid w:val="00CD71A5"/>
    <w:rsid w:val="00CE0DCC"/>
    <w:rsid w:val="00CE20C0"/>
    <w:rsid w:val="00CE5210"/>
    <w:rsid w:val="00CE5E33"/>
    <w:rsid w:val="00CE6ACF"/>
    <w:rsid w:val="00CF1333"/>
    <w:rsid w:val="00CF1E64"/>
    <w:rsid w:val="00CF2B38"/>
    <w:rsid w:val="00CF2B47"/>
    <w:rsid w:val="00CF69A5"/>
    <w:rsid w:val="00CF6A9F"/>
    <w:rsid w:val="00D0051A"/>
    <w:rsid w:val="00D006AA"/>
    <w:rsid w:val="00D03A3E"/>
    <w:rsid w:val="00D075FB"/>
    <w:rsid w:val="00D1280E"/>
    <w:rsid w:val="00D141AE"/>
    <w:rsid w:val="00D20BBB"/>
    <w:rsid w:val="00D20C1F"/>
    <w:rsid w:val="00D223AE"/>
    <w:rsid w:val="00D22852"/>
    <w:rsid w:val="00D22FE2"/>
    <w:rsid w:val="00D24D16"/>
    <w:rsid w:val="00D27E48"/>
    <w:rsid w:val="00D307FD"/>
    <w:rsid w:val="00D31530"/>
    <w:rsid w:val="00D36E12"/>
    <w:rsid w:val="00D37C74"/>
    <w:rsid w:val="00D37DC1"/>
    <w:rsid w:val="00D46964"/>
    <w:rsid w:val="00D504EE"/>
    <w:rsid w:val="00D51CEF"/>
    <w:rsid w:val="00D55172"/>
    <w:rsid w:val="00D55F4F"/>
    <w:rsid w:val="00D57B10"/>
    <w:rsid w:val="00D70E9B"/>
    <w:rsid w:val="00D71DD6"/>
    <w:rsid w:val="00D72877"/>
    <w:rsid w:val="00D72C6A"/>
    <w:rsid w:val="00D74BAE"/>
    <w:rsid w:val="00D75E85"/>
    <w:rsid w:val="00D806F8"/>
    <w:rsid w:val="00D81752"/>
    <w:rsid w:val="00D8177F"/>
    <w:rsid w:val="00D81EA2"/>
    <w:rsid w:val="00D83B2A"/>
    <w:rsid w:val="00D903E4"/>
    <w:rsid w:val="00D9115C"/>
    <w:rsid w:val="00D932EF"/>
    <w:rsid w:val="00D97251"/>
    <w:rsid w:val="00DA024C"/>
    <w:rsid w:val="00DA2E03"/>
    <w:rsid w:val="00DA324F"/>
    <w:rsid w:val="00DA3A12"/>
    <w:rsid w:val="00DA3EE0"/>
    <w:rsid w:val="00DA68C4"/>
    <w:rsid w:val="00DB3E34"/>
    <w:rsid w:val="00DB7F2F"/>
    <w:rsid w:val="00DC0936"/>
    <w:rsid w:val="00DC2909"/>
    <w:rsid w:val="00DC3F08"/>
    <w:rsid w:val="00DD0D32"/>
    <w:rsid w:val="00DD1663"/>
    <w:rsid w:val="00DD2A39"/>
    <w:rsid w:val="00DE0441"/>
    <w:rsid w:val="00DE2149"/>
    <w:rsid w:val="00DE3127"/>
    <w:rsid w:val="00DE3EAA"/>
    <w:rsid w:val="00DE4418"/>
    <w:rsid w:val="00DE4AB9"/>
    <w:rsid w:val="00DE521E"/>
    <w:rsid w:val="00DF151F"/>
    <w:rsid w:val="00DF2847"/>
    <w:rsid w:val="00DF6A82"/>
    <w:rsid w:val="00E00A50"/>
    <w:rsid w:val="00E06568"/>
    <w:rsid w:val="00E07084"/>
    <w:rsid w:val="00E10008"/>
    <w:rsid w:val="00E11C8A"/>
    <w:rsid w:val="00E11D7B"/>
    <w:rsid w:val="00E12102"/>
    <w:rsid w:val="00E12D23"/>
    <w:rsid w:val="00E141BD"/>
    <w:rsid w:val="00E172B5"/>
    <w:rsid w:val="00E17E3D"/>
    <w:rsid w:val="00E213DD"/>
    <w:rsid w:val="00E21C4F"/>
    <w:rsid w:val="00E21F55"/>
    <w:rsid w:val="00E259AD"/>
    <w:rsid w:val="00E27E21"/>
    <w:rsid w:val="00E27F4A"/>
    <w:rsid w:val="00E30B57"/>
    <w:rsid w:val="00E312DC"/>
    <w:rsid w:val="00E33978"/>
    <w:rsid w:val="00E35101"/>
    <w:rsid w:val="00E36D69"/>
    <w:rsid w:val="00E374AD"/>
    <w:rsid w:val="00E42892"/>
    <w:rsid w:val="00E42BEC"/>
    <w:rsid w:val="00E42F20"/>
    <w:rsid w:val="00E433AD"/>
    <w:rsid w:val="00E45760"/>
    <w:rsid w:val="00E45988"/>
    <w:rsid w:val="00E50931"/>
    <w:rsid w:val="00E5302F"/>
    <w:rsid w:val="00E53C5D"/>
    <w:rsid w:val="00E55214"/>
    <w:rsid w:val="00E6057C"/>
    <w:rsid w:val="00E61260"/>
    <w:rsid w:val="00E64B8D"/>
    <w:rsid w:val="00E64EDC"/>
    <w:rsid w:val="00E650DD"/>
    <w:rsid w:val="00E65555"/>
    <w:rsid w:val="00E656CB"/>
    <w:rsid w:val="00E65B21"/>
    <w:rsid w:val="00E704AB"/>
    <w:rsid w:val="00E75245"/>
    <w:rsid w:val="00E8140A"/>
    <w:rsid w:val="00E81ACC"/>
    <w:rsid w:val="00E9048F"/>
    <w:rsid w:val="00E9124C"/>
    <w:rsid w:val="00E914EA"/>
    <w:rsid w:val="00E952F6"/>
    <w:rsid w:val="00E956C2"/>
    <w:rsid w:val="00E9654E"/>
    <w:rsid w:val="00E97AEE"/>
    <w:rsid w:val="00EA0FE1"/>
    <w:rsid w:val="00EA1287"/>
    <w:rsid w:val="00EA18FD"/>
    <w:rsid w:val="00EA6B05"/>
    <w:rsid w:val="00EB11C7"/>
    <w:rsid w:val="00EB733E"/>
    <w:rsid w:val="00EC2EEA"/>
    <w:rsid w:val="00EC2FFB"/>
    <w:rsid w:val="00EC3018"/>
    <w:rsid w:val="00EC4798"/>
    <w:rsid w:val="00EC6B7A"/>
    <w:rsid w:val="00EC73B8"/>
    <w:rsid w:val="00ED0E61"/>
    <w:rsid w:val="00ED1033"/>
    <w:rsid w:val="00ED72D4"/>
    <w:rsid w:val="00ED7B67"/>
    <w:rsid w:val="00EE159D"/>
    <w:rsid w:val="00EE3F25"/>
    <w:rsid w:val="00EE5F9E"/>
    <w:rsid w:val="00EE76BB"/>
    <w:rsid w:val="00F00393"/>
    <w:rsid w:val="00F032F1"/>
    <w:rsid w:val="00F03D0A"/>
    <w:rsid w:val="00F03D5C"/>
    <w:rsid w:val="00F06457"/>
    <w:rsid w:val="00F06548"/>
    <w:rsid w:val="00F106B3"/>
    <w:rsid w:val="00F12362"/>
    <w:rsid w:val="00F12B0A"/>
    <w:rsid w:val="00F13A80"/>
    <w:rsid w:val="00F14360"/>
    <w:rsid w:val="00F2530F"/>
    <w:rsid w:val="00F254FC"/>
    <w:rsid w:val="00F27477"/>
    <w:rsid w:val="00F31827"/>
    <w:rsid w:val="00F350AF"/>
    <w:rsid w:val="00F3699D"/>
    <w:rsid w:val="00F3797E"/>
    <w:rsid w:val="00F45E0B"/>
    <w:rsid w:val="00F46B66"/>
    <w:rsid w:val="00F47CF7"/>
    <w:rsid w:val="00F51DE9"/>
    <w:rsid w:val="00F5259C"/>
    <w:rsid w:val="00F5284B"/>
    <w:rsid w:val="00F52E2D"/>
    <w:rsid w:val="00F55654"/>
    <w:rsid w:val="00F577C7"/>
    <w:rsid w:val="00F61D57"/>
    <w:rsid w:val="00F6210C"/>
    <w:rsid w:val="00F65A7D"/>
    <w:rsid w:val="00F65F3D"/>
    <w:rsid w:val="00F7109C"/>
    <w:rsid w:val="00F75EBB"/>
    <w:rsid w:val="00F77D43"/>
    <w:rsid w:val="00F818AE"/>
    <w:rsid w:val="00F8338C"/>
    <w:rsid w:val="00F83A78"/>
    <w:rsid w:val="00F85695"/>
    <w:rsid w:val="00F876B4"/>
    <w:rsid w:val="00F87974"/>
    <w:rsid w:val="00F900DC"/>
    <w:rsid w:val="00F916F3"/>
    <w:rsid w:val="00F939EA"/>
    <w:rsid w:val="00F94866"/>
    <w:rsid w:val="00F94BE3"/>
    <w:rsid w:val="00FA14C7"/>
    <w:rsid w:val="00FA14FB"/>
    <w:rsid w:val="00FA46E3"/>
    <w:rsid w:val="00FA7CC9"/>
    <w:rsid w:val="00FB1013"/>
    <w:rsid w:val="00FB7F96"/>
    <w:rsid w:val="00FC0922"/>
    <w:rsid w:val="00FC1265"/>
    <w:rsid w:val="00FC4D58"/>
    <w:rsid w:val="00FD0248"/>
    <w:rsid w:val="00FD1F10"/>
    <w:rsid w:val="00FD1FBB"/>
    <w:rsid w:val="00FD3556"/>
    <w:rsid w:val="00FD3691"/>
    <w:rsid w:val="00FD37DF"/>
    <w:rsid w:val="00FD5FCD"/>
    <w:rsid w:val="00FD7477"/>
    <w:rsid w:val="00FE1177"/>
    <w:rsid w:val="00FE2D16"/>
    <w:rsid w:val="00FE3B78"/>
    <w:rsid w:val="00FE55C9"/>
    <w:rsid w:val="00FF0AFE"/>
    <w:rsid w:val="00FF1181"/>
    <w:rsid w:val="00FF1603"/>
    <w:rsid w:val="00FF368F"/>
    <w:rsid w:val="00FF4B54"/>
    <w:rsid w:val="0A198D3B"/>
    <w:rsid w:val="0A3AEA22"/>
    <w:rsid w:val="0E7F75AD"/>
    <w:rsid w:val="13A0B563"/>
    <w:rsid w:val="18F19EAF"/>
    <w:rsid w:val="1A31C433"/>
    <w:rsid w:val="1BBFEFBC"/>
    <w:rsid w:val="1DFE5726"/>
    <w:rsid w:val="1E5AD03F"/>
    <w:rsid w:val="222EB988"/>
    <w:rsid w:val="22762435"/>
    <w:rsid w:val="23931EF0"/>
    <w:rsid w:val="278EF6E3"/>
    <w:rsid w:val="293E4B67"/>
    <w:rsid w:val="2AEB9745"/>
    <w:rsid w:val="2B540E63"/>
    <w:rsid w:val="31221332"/>
    <w:rsid w:val="33D0C49F"/>
    <w:rsid w:val="33F66C4F"/>
    <w:rsid w:val="35028C05"/>
    <w:rsid w:val="38E894DC"/>
    <w:rsid w:val="391674DB"/>
    <w:rsid w:val="3D818AD7"/>
    <w:rsid w:val="3DDF9C4B"/>
    <w:rsid w:val="3E38D315"/>
    <w:rsid w:val="3F597E68"/>
    <w:rsid w:val="42F92536"/>
    <w:rsid w:val="43053B70"/>
    <w:rsid w:val="45BE44F6"/>
    <w:rsid w:val="45CFC506"/>
    <w:rsid w:val="4737C66B"/>
    <w:rsid w:val="490610CB"/>
    <w:rsid w:val="4D81086D"/>
    <w:rsid w:val="51720F20"/>
    <w:rsid w:val="5687F3B7"/>
    <w:rsid w:val="56F076E7"/>
    <w:rsid w:val="5A30B655"/>
    <w:rsid w:val="5BF0EDB5"/>
    <w:rsid w:val="5D092F85"/>
    <w:rsid w:val="601A3A20"/>
    <w:rsid w:val="62301B1E"/>
    <w:rsid w:val="6621C278"/>
    <w:rsid w:val="6A68BC0B"/>
    <w:rsid w:val="6BD693F4"/>
    <w:rsid w:val="6E29CB07"/>
    <w:rsid w:val="6F30E015"/>
    <w:rsid w:val="7400583E"/>
    <w:rsid w:val="742C4A5F"/>
    <w:rsid w:val="7AF2C5B3"/>
    <w:rsid w:val="7D7BFB2A"/>
    <w:rsid w:val="7EB3B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2413A6"/>
  <w15:chartTrackingRefBased/>
  <w15:docId w15:val="{0D228C5D-5AE6-4CA8-8042-434776A4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A08FF"/>
    <w:pPr>
      <w:spacing w:after="120" w:line="360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B02859"/>
    <w:pPr>
      <w:keepNext/>
      <w:numPr>
        <w:numId w:val="1"/>
      </w:numPr>
      <w:jc w:val="left"/>
      <w:outlineLvl w:val="0"/>
    </w:pPr>
    <w:rPr>
      <w:rFonts w:ascii="Verdana" w:hAnsi="Verdana"/>
      <w:b/>
      <w:caps/>
      <w:spacing w:val="10"/>
      <w:kern w:val="28"/>
      <w:szCs w:val="26"/>
    </w:rPr>
  </w:style>
  <w:style w:type="paragraph" w:styleId="Naslov2">
    <w:name w:val="heading 2"/>
    <w:basedOn w:val="Navaden"/>
    <w:next w:val="Navaden"/>
    <w:autoRedefine/>
    <w:qFormat/>
    <w:rsid w:val="008A3EA4"/>
    <w:pPr>
      <w:keepNext/>
      <w:numPr>
        <w:ilvl w:val="1"/>
        <w:numId w:val="1"/>
      </w:numPr>
      <w:suppressAutoHyphens/>
      <w:spacing w:before="240" w:after="240" w:line="240" w:lineRule="auto"/>
      <w:jc w:val="left"/>
      <w:outlineLvl w:val="1"/>
    </w:pPr>
    <w:rPr>
      <w:rFonts w:ascii="Verdana" w:hAnsi="Verdana"/>
      <w:b/>
      <w:caps/>
      <w:sz w:val="20"/>
      <w:szCs w:val="26"/>
      <w:lang w:eastAsia="sl-SI"/>
    </w:rPr>
  </w:style>
  <w:style w:type="paragraph" w:styleId="Naslov3">
    <w:name w:val="heading 3"/>
    <w:aliases w:val="Naslov 3 Znak,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qFormat/>
    <w:rsid w:val="00CA08FF"/>
    <w:pPr>
      <w:keepNext/>
      <w:numPr>
        <w:ilvl w:val="2"/>
        <w:numId w:val="1"/>
      </w:numPr>
      <w:spacing w:before="120"/>
      <w:jc w:val="left"/>
      <w:outlineLvl w:val="2"/>
    </w:pPr>
    <w:rPr>
      <w:b/>
      <w:i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CA08FF"/>
    <w:pPr>
      <w:keepNext/>
      <w:numPr>
        <w:ilvl w:val="3"/>
        <w:numId w:val="1"/>
      </w:numPr>
      <w:spacing w:before="120"/>
      <w:outlineLvl w:val="3"/>
    </w:pPr>
    <w:rPr>
      <w:b/>
      <w:lang w:val="x-none"/>
    </w:rPr>
  </w:style>
  <w:style w:type="paragraph" w:styleId="Naslov5">
    <w:name w:val="heading 5"/>
    <w:basedOn w:val="Naslov4"/>
    <w:next w:val="Navaden"/>
    <w:link w:val="Naslov5Znak"/>
    <w:qFormat/>
    <w:rsid w:val="00CA08FF"/>
    <w:pPr>
      <w:numPr>
        <w:ilvl w:val="4"/>
      </w:numPr>
      <w:tabs>
        <w:tab w:val="clear" w:pos="1008"/>
        <w:tab w:val="num" w:pos="1492"/>
      </w:tabs>
      <w:suppressAutoHyphens/>
      <w:ind w:left="1492" w:hanging="360"/>
      <w:outlineLvl w:val="4"/>
    </w:pPr>
    <w:rPr>
      <w:i/>
      <w:lang w:val="en-US"/>
    </w:rPr>
  </w:style>
  <w:style w:type="paragraph" w:styleId="Naslov6">
    <w:name w:val="heading 6"/>
    <w:basedOn w:val="Navaden"/>
    <w:next w:val="Navaden"/>
    <w:qFormat/>
    <w:rsid w:val="00CA08FF"/>
    <w:pPr>
      <w:tabs>
        <w:tab w:val="num" w:pos="1152"/>
      </w:tabs>
      <w:suppressAutoHyphens/>
      <w:ind w:left="1152" w:hanging="1152"/>
      <w:outlineLvl w:val="5"/>
    </w:pPr>
    <w:rPr>
      <w:rFonts w:ascii="Times New Roman" w:hAnsi="Times New Roman"/>
      <w:sz w:val="24"/>
      <w:szCs w:val="24"/>
      <w:lang w:eastAsia="sl-SI"/>
    </w:rPr>
  </w:style>
  <w:style w:type="paragraph" w:styleId="Naslov7">
    <w:name w:val="heading 7"/>
    <w:basedOn w:val="Navaden"/>
    <w:next w:val="Navaden"/>
    <w:qFormat/>
    <w:rsid w:val="00CA08FF"/>
    <w:pPr>
      <w:tabs>
        <w:tab w:val="num" w:pos="1296"/>
      </w:tabs>
      <w:suppressAutoHyphens/>
      <w:spacing w:before="240" w:after="60"/>
      <w:ind w:left="1296" w:hanging="1296"/>
      <w:outlineLvl w:val="6"/>
    </w:pPr>
    <w:rPr>
      <w:szCs w:val="24"/>
      <w:lang w:eastAsia="sl-SI"/>
    </w:rPr>
  </w:style>
  <w:style w:type="paragraph" w:styleId="Naslov8">
    <w:name w:val="heading 8"/>
    <w:basedOn w:val="Navaden"/>
    <w:next w:val="Navaden"/>
    <w:qFormat/>
    <w:rsid w:val="00CA08FF"/>
    <w:pPr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Cs w:val="24"/>
      <w:lang w:eastAsia="sl-SI"/>
    </w:rPr>
  </w:style>
  <w:style w:type="paragraph" w:styleId="Naslov9">
    <w:name w:val="heading 9"/>
    <w:basedOn w:val="Navaden"/>
    <w:next w:val="Navaden"/>
    <w:qFormat/>
    <w:rsid w:val="00CA08FF"/>
    <w:pPr>
      <w:tabs>
        <w:tab w:val="num" w:pos="1584"/>
      </w:tabs>
      <w:suppressAutoHyphens/>
      <w:spacing w:before="240" w:after="60"/>
      <w:ind w:left="1584" w:hanging="1584"/>
      <w:outlineLvl w:val="8"/>
    </w:pPr>
    <w:rPr>
      <w:i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A08FF"/>
    <w:pPr>
      <w:tabs>
        <w:tab w:val="center" w:pos="4536"/>
        <w:tab w:val="right" w:pos="9072"/>
      </w:tabs>
      <w:spacing w:after="0" w:line="240" w:lineRule="auto"/>
      <w:jc w:val="left"/>
    </w:pPr>
    <w:rPr>
      <w:sz w:val="18"/>
    </w:rPr>
  </w:style>
  <w:style w:type="paragraph" w:styleId="Noga">
    <w:name w:val="footer"/>
    <w:basedOn w:val="Navaden"/>
    <w:link w:val="NogaZnak"/>
    <w:rsid w:val="00CA08FF"/>
    <w:pPr>
      <w:tabs>
        <w:tab w:val="center" w:pos="4536"/>
        <w:tab w:val="right" w:pos="9072"/>
      </w:tabs>
      <w:spacing w:after="0" w:line="240" w:lineRule="auto"/>
      <w:jc w:val="left"/>
    </w:pPr>
    <w:rPr>
      <w:sz w:val="16"/>
    </w:rPr>
  </w:style>
  <w:style w:type="paragraph" w:customStyle="1" w:styleId="SlogNaslov1Levo">
    <w:name w:val="Slog Naslov 1 + Levo"/>
    <w:basedOn w:val="Naslov1"/>
    <w:next w:val="Navaden"/>
    <w:rsid w:val="00CA08FF"/>
    <w:pPr>
      <w:numPr>
        <w:numId w:val="0"/>
      </w:numPr>
    </w:pPr>
    <w:rPr>
      <w:bCs/>
    </w:rPr>
  </w:style>
  <w:style w:type="paragraph" w:customStyle="1" w:styleId="SlogNaslov114pt">
    <w:name w:val="Slog Naslov 1 + 14 pt"/>
    <w:basedOn w:val="Naslov1"/>
    <w:next w:val="Navaden"/>
    <w:rsid w:val="00CA08FF"/>
    <w:pPr>
      <w:numPr>
        <w:numId w:val="0"/>
      </w:numPr>
      <w:tabs>
        <w:tab w:val="left" w:pos="851"/>
      </w:tabs>
    </w:pPr>
    <w:rPr>
      <w:rFonts w:ascii="Times New Roman" w:hAnsi="Times New Roman"/>
      <w:caps w:val="0"/>
      <w:szCs w:val="20"/>
    </w:rPr>
  </w:style>
  <w:style w:type="paragraph" w:customStyle="1" w:styleId="SlogNaslov2Pred18ptZa12pt">
    <w:name w:val="Slog Naslov 2 + Pred:  18 pt Za:  12 pt"/>
    <w:basedOn w:val="Naslov2"/>
    <w:rsid w:val="00CA08FF"/>
    <w:pPr>
      <w:numPr>
        <w:ilvl w:val="0"/>
        <w:numId w:val="0"/>
      </w:numPr>
      <w:spacing w:before="360"/>
    </w:pPr>
    <w:rPr>
      <w:bCs/>
    </w:rPr>
  </w:style>
  <w:style w:type="paragraph" w:styleId="Kazalovsebine2">
    <w:name w:val="toc 2"/>
    <w:basedOn w:val="Navaden"/>
    <w:next w:val="Navaden"/>
    <w:autoRedefine/>
    <w:uiPriority w:val="39"/>
    <w:rsid w:val="005C1DBA"/>
    <w:pPr>
      <w:tabs>
        <w:tab w:val="left" w:pos="1418"/>
        <w:tab w:val="right" w:leader="dot" w:pos="9062"/>
      </w:tabs>
      <w:spacing w:after="0"/>
      <w:ind w:left="708"/>
      <w:jc w:val="left"/>
    </w:pPr>
    <w:rPr>
      <w:caps/>
      <w:sz w:val="20"/>
      <w:szCs w:val="20"/>
    </w:rPr>
  </w:style>
  <w:style w:type="paragraph" w:styleId="Kazalovsebine1">
    <w:name w:val="toc 1"/>
    <w:basedOn w:val="Naslov"/>
    <w:next w:val="Navaden"/>
    <w:autoRedefine/>
    <w:uiPriority w:val="39"/>
    <w:rsid w:val="00A11864"/>
    <w:pPr>
      <w:tabs>
        <w:tab w:val="left" w:pos="660"/>
        <w:tab w:val="right" w:leader="dot" w:pos="9062"/>
      </w:tabs>
      <w:ind w:left="658" w:right="2268" w:hanging="658"/>
      <w:jc w:val="left"/>
    </w:pPr>
    <w:rPr>
      <w:bCs w:val="0"/>
      <w:caps/>
      <w:noProof/>
      <w:sz w:val="24"/>
      <w:szCs w:val="24"/>
    </w:rPr>
  </w:style>
  <w:style w:type="paragraph" w:styleId="Kazalovsebine3">
    <w:name w:val="toc 3"/>
    <w:basedOn w:val="Navaden"/>
    <w:next w:val="Navaden"/>
    <w:semiHidden/>
    <w:rsid w:val="00CA08FF"/>
    <w:pPr>
      <w:spacing w:after="0"/>
      <w:ind w:left="440"/>
      <w:jc w:val="left"/>
    </w:pPr>
    <w:rPr>
      <w:rFonts w:ascii="Times New Roman" w:hAnsi="Times New Roman"/>
      <w:i/>
      <w:iCs/>
      <w:sz w:val="20"/>
      <w:szCs w:val="20"/>
    </w:rPr>
  </w:style>
  <w:style w:type="paragraph" w:customStyle="1" w:styleId="SlogZa0ptRazmikvrsticVsaj15pt">
    <w:name w:val="Slog Za:  0 pt Razmik vrstic:  Vsaj 15 pt"/>
    <w:basedOn w:val="Navaden"/>
    <w:rsid w:val="00CA08FF"/>
    <w:pPr>
      <w:spacing w:after="0"/>
      <w:jc w:val="left"/>
    </w:pPr>
    <w:rPr>
      <w:szCs w:val="20"/>
    </w:rPr>
  </w:style>
  <w:style w:type="paragraph" w:customStyle="1" w:styleId="SlogNaslov2Razmikvrstic15vrstice">
    <w:name w:val="Slog Naslov 2 + Razmik vrstic:  15 vrstice"/>
    <w:basedOn w:val="Naslov2"/>
    <w:rsid w:val="00CA08FF"/>
    <w:pPr>
      <w:numPr>
        <w:ilvl w:val="0"/>
        <w:numId w:val="0"/>
      </w:numPr>
      <w:tabs>
        <w:tab w:val="left" w:pos="1134"/>
      </w:tabs>
    </w:pPr>
    <w:rPr>
      <w:bCs/>
    </w:rPr>
  </w:style>
  <w:style w:type="character" w:styleId="tevilkastrani">
    <w:name w:val="page number"/>
    <w:rsid w:val="00CA08FF"/>
    <w:rPr>
      <w:rFonts w:ascii="Arial" w:hAnsi="Arial"/>
      <w:sz w:val="18"/>
    </w:rPr>
  </w:style>
  <w:style w:type="paragraph" w:styleId="Kazalovsebine4">
    <w:name w:val="toc 4"/>
    <w:basedOn w:val="Navaden"/>
    <w:next w:val="Navaden"/>
    <w:semiHidden/>
    <w:rsid w:val="00CA08FF"/>
    <w:pPr>
      <w:spacing w:after="0"/>
      <w:ind w:left="660"/>
      <w:jc w:val="left"/>
    </w:pPr>
    <w:rPr>
      <w:rFonts w:ascii="Times New Roman" w:hAnsi="Times New Roman"/>
      <w:sz w:val="18"/>
      <w:szCs w:val="18"/>
    </w:rPr>
  </w:style>
  <w:style w:type="paragraph" w:styleId="Otevilenseznam5">
    <w:name w:val="List Number 5"/>
    <w:basedOn w:val="Navaden"/>
    <w:rsid w:val="00CA08FF"/>
    <w:pPr>
      <w:suppressAutoHyphens/>
      <w:ind w:left="1415" w:hanging="283"/>
    </w:pPr>
    <w:rPr>
      <w:szCs w:val="24"/>
      <w:lang w:eastAsia="sl-SI"/>
    </w:rPr>
  </w:style>
  <w:style w:type="paragraph" w:styleId="Seznam2">
    <w:name w:val="List 2"/>
    <w:basedOn w:val="Navaden"/>
    <w:rsid w:val="00CA08FF"/>
    <w:pPr>
      <w:suppressAutoHyphens/>
      <w:ind w:left="566" w:hanging="283"/>
    </w:pPr>
    <w:rPr>
      <w:szCs w:val="24"/>
      <w:lang w:eastAsia="sl-SI"/>
    </w:rPr>
  </w:style>
  <w:style w:type="paragraph" w:styleId="Oznaenseznam">
    <w:name w:val="List Bullet"/>
    <w:basedOn w:val="Navaden"/>
    <w:rsid w:val="00CA08FF"/>
    <w:pPr>
      <w:suppressAutoHyphens/>
      <w:spacing w:after="100"/>
      <w:ind w:left="284" w:hanging="284"/>
    </w:pPr>
    <w:rPr>
      <w:szCs w:val="24"/>
      <w:lang w:eastAsia="sl-SI"/>
    </w:rPr>
  </w:style>
  <w:style w:type="paragraph" w:customStyle="1" w:styleId="tabela">
    <w:name w:val="tabela"/>
    <w:basedOn w:val="Navaden"/>
    <w:rsid w:val="00CA08FF"/>
    <w:pPr>
      <w:suppressAutoHyphens/>
      <w:spacing w:line="240" w:lineRule="auto"/>
      <w:ind w:left="35" w:hanging="35"/>
      <w:jc w:val="left"/>
    </w:pPr>
    <w:rPr>
      <w:color w:val="000000"/>
      <w:sz w:val="18"/>
      <w:szCs w:val="24"/>
      <w:lang w:val="en-US" w:eastAsia="sl-SI"/>
    </w:rPr>
  </w:style>
  <w:style w:type="paragraph" w:styleId="Telobesedila-zamik">
    <w:name w:val="Body Text Indent"/>
    <w:basedOn w:val="Navaden"/>
    <w:rsid w:val="00CA08FF"/>
    <w:pPr>
      <w:suppressAutoHyphens/>
      <w:ind w:left="2880" w:firstLine="60"/>
    </w:pPr>
    <w:rPr>
      <w:szCs w:val="24"/>
      <w:lang w:eastAsia="sl-SI"/>
    </w:rPr>
  </w:style>
  <w:style w:type="paragraph" w:styleId="Telobesedila-zamik2">
    <w:name w:val="Body Text Indent 2"/>
    <w:basedOn w:val="Navaden"/>
    <w:rsid w:val="00CA08FF"/>
    <w:pPr>
      <w:suppressAutoHyphens/>
      <w:ind w:left="2880"/>
    </w:pPr>
    <w:rPr>
      <w:szCs w:val="24"/>
      <w:lang w:eastAsia="sl-SI"/>
    </w:rPr>
  </w:style>
  <w:style w:type="paragraph" w:styleId="Telobesedila-zamik3">
    <w:name w:val="Body Text Indent 3"/>
    <w:basedOn w:val="Navaden"/>
    <w:rsid w:val="00CA08FF"/>
    <w:pPr>
      <w:suppressAutoHyphens/>
      <w:ind w:left="360"/>
    </w:pPr>
    <w:rPr>
      <w:szCs w:val="24"/>
      <w:lang w:eastAsia="sl-SI"/>
    </w:rPr>
  </w:style>
  <w:style w:type="paragraph" w:styleId="Telobesedila3">
    <w:name w:val="Body Text 3"/>
    <w:basedOn w:val="Navaden"/>
    <w:rsid w:val="00CA08FF"/>
    <w:pPr>
      <w:tabs>
        <w:tab w:val="left" w:pos="288"/>
        <w:tab w:val="left" w:pos="720"/>
        <w:tab w:val="left" w:pos="1008"/>
      </w:tabs>
      <w:suppressAutoHyphens/>
      <w:spacing w:before="120"/>
    </w:pPr>
    <w:rPr>
      <w:sz w:val="21"/>
      <w:szCs w:val="24"/>
      <w:lang w:eastAsia="sl-SI"/>
    </w:rPr>
  </w:style>
  <w:style w:type="paragraph" w:styleId="Telobesedila">
    <w:name w:val="Body Text"/>
    <w:basedOn w:val="Navaden"/>
    <w:rsid w:val="00CA08FF"/>
    <w:pPr>
      <w:suppressAutoHyphens/>
    </w:pPr>
    <w:rPr>
      <w:szCs w:val="24"/>
      <w:lang w:eastAsia="sl-SI"/>
    </w:rPr>
  </w:style>
  <w:style w:type="character" w:styleId="Hiperpovezava">
    <w:name w:val="Hyperlink"/>
    <w:uiPriority w:val="99"/>
    <w:rsid w:val="00CA08FF"/>
    <w:rPr>
      <w:color w:val="0000FF"/>
      <w:u w:val="single"/>
    </w:rPr>
  </w:style>
  <w:style w:type="paragraph" w:customStyle="1" w:styleId="od1">
    <w:name w:val="od.1"/>
    <w:aliases w:val="5"/>
    <w:basedOn w:val="Navaden"/>
    <w:rsid w:val="00CA08FF"/>
    <w:pPr>
      <w:suppressAutoHyphens/>
    </w:pPr>
    <w:rPr>
      <w:szCs w:val="24"/>
      <w:lang w:eastAsia="sl-SI"/>
    </w:rPr>
  </w:style>
  <w:style w:type="paragraph" w:customStyle="1" w:styleId="Slog1">
    <w:name w:val="Slog1"/>
    <w:basedOn w:val="Navaden"/>
    <w:rsid w:val="00CA08FF"/>
    <w:pPr>
      <w:numPr>
        <w:numId w:val="2"/>
      </w:numPr>
      <w:suppressAutoHyphens/>
      <w:spacing w:after="0"/>
      <w:jc w:val="left"/>
    </w:pPr>
    <w:rPr>
      <w:szCs w:val="24"/>
      <w:lang w:eastAsia="sl-SI"/>
    </w:rPr>
  </w:style>
  <w:style w:type="table" w:customStyle="1" w:styleId="Tabela-mrea">
    <w:name w:val="Tabela - mreža"/>
    <w:basedOn w:val="Navadnatabela"/>
    <w:rsid w:val="00CA08FF"/>
    <w:pPr>
      <w:suppressAutoHyphens/>
      <w:spacing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dst1">
    <w:name w:val="0dst1"/>
    <w:aliases w:val="6"/>
    <w:basedOn w:val="Navaden"/>
    <w:rsid w:val="00CA08FF"/>
    <w:pPr>
      <w:spacing w:line="240" w:lineRule="auto"/>
    </w:pPr>
    <w:rPr>
      <w:szCs w:val="20"/>
      <w:lang w:val="en-US" w:eastAsia="sl-SI"/>
    </w:rPr>
  </w:style>
  <w:style w:type="paragraph" w:styleId="Kazalovsebine5">
    <w:name w:val="toc 5"/>
    <w:basedOn w:val="Navaden"/>
    <w:next w:val="Navaden"/>
    <w:autoRedefine/>
    <w:semiHidden/>
    <w:rsid w:val="00CA08FF"/>
    <w:pPr>
      <w:spacing w:after="0"/>
      <w:ind w:left="880"/>
      <w:jc w:val="left"/>
    </w:pPr>
    <w:rPr>
      <w:rFonts w:ascii="Times New Roman" w:hAnsi="Times New Roman"/>
      <w:sz w:val="18"/>
      <w:szCs w:val="18"/>
    </w:rPr>
  </w:style>
  <w:style w:type="paragraph" w:styleId="Kazalovsebine6">
    <w:name w:val="toc 6"/>
    <w:basedOn w:val="Navaden"/>
    <w:next w:val="Navaden"/>
    <w:autoRedefine/>
    <w:semiHidden/>
    <w:rsid w:val="00CA08FF"/>
    <w:pPr>
      <w:spacing w:after="0"/>
      <w:ind w:left="1100"/>
      <w:jc w:val="left"/>
    </w:pPr>
    <w:rPr>
      <w:rFonts w:ascii="Times New Roman" w:hAnsi="Times New Roman"/>
      <w:sz w:val="18"/>
      <w:szCs w:val="18"/>
    </w:rPr>
  </w:style>
  <w:style w:type="paragraph" w:styleId="Kazalovsebine7">
    <w:name w:val="toc 7"/>
    <w:basedOn w:val="Navaden"/>
    <w:next w:val="Navaden"/>
    <w:autoRedefine/>
    <w:semiHidden/>
    <w:rsid w:val="00CA08FF"/>
    <w:pPr>
      <w:spacing w:after="0"/>
      <w:ind w:left="1320"/>
      <w:jc w:val="left"/>
    </w:pPr>
    <w:rPr>
      <w:rFonts w:ascii="Times New Roman" w:hAnsi="Times New Roman"/>
      <w:sz w:val="18"/>
      <w:szCs w:val="18"/>
    </w:rPr>
  </w:style>
  <w:style w:type="paragraph" w:styleId="Kazalovsebine8">
    <w:name w:val="toc 8"/>
    <w:basedOn w:val="Navaden"/>
    <w:next w:val="Navaden"/>
    <w:autoRedefine/>
    <w:semiHidden/>
    <w:rsid w:val="00CA08FF"/>
    <w:pPr>
      <w:spacing w:after="0"/>
      <w:ind w:left="1540"/>
      <w:jc w:val="left"/>
    </w:pPr>
    <w:rPr>
      <w:rFonts w:ascii="Times New Roman" w:hAnsi="Times New Roman"/>
      <w:sz w:val="18"/>
      <w:szCs w:val="18"/>
    </w:rPr>
  </w:style>
  <w:style w:type="paragraph" w:styleId="Kazalovsebine9">
    <w:name w:val="toc 9"/>
    <w:basedOn w:val="Navaden"/>
    <w:next w:val="Navaden"/>
    <w:autoRedefine/>
    <w:semiHidden/>
    <w:rsid w:val="00CA08FF"/>
    <w:pPr>
      <w:spacing w:after="0"/>
      <w:ind w:left="1760"/>
      <w:jc w:val="left"/>
    </w:pPr>
    <w:rPr>
      <w:rFonts w:ascii="Times New Roman" w:hAnsi="Times New Roman"/>
      <w:sz w:val="18"/>
      <w:szCs w:val="18"/>
    </w:rPr>
  </w:style>
  <w:style w:type="paragraph" w:styleId="Sprotnaopomba-besedilo">
    <w:name w:val="footnote text"/>
    <w:basedOn w:val="Navaden"/>
    <w:semiHidden/>
    <w:rsid w:val="00CA08FF"/>
    <w:pPr>
      <w:spacing w:after="0" w:line="240" w:lineRule="auto"/>
    </w:pPr>
    <w:rPr>
      <w:rFonts w:ascii="Times New Roman" w:hAnsi="Times New Roman"/>
      <w:sz w:val="20"/>
      <w:szCs w:val="20"/>
      <w:lang w:eastAsia="sl-SI"/>
    </w:rPr>
  </w:style>
  <w:style w:type="character" w:styleId="Sprotnaopomba-sklic">
    <w:name w:val="footnote reference"/>
    <w:semiHidden/>
    <w:rsid w:val="00CA08FF"/>
    <w:rPr>
      <w:vertAlign w:val="superscript"/>
    </w:rPr>
  </w:style>
  <w:style w:type="paragraph" w:styleId="Kazalovirov">
    <w:name w:val="table of authorities"/>
    <w:basedOn w:val="Navaden"/>
    <w:next w:val="Navaden"/>
    <w:semiHidden/>
    <w:rsid w:val="00CA08FF"/>
    <w:pPr>
      <w:tabs>
        <w:tab w:val="right" w:leader="dot" w:pos="9355"/>
      </w:tabs>
      <w:spacing w:after="0" w:line="240" w:lineRule="auto"/>
      <w:ind w:left="220" w:hanging="220"/>
      <w:jc w:val="left"/>
    </w:pPr>
    <w:rPr>
      <w:rFonts w:ascii="Times New Roman" w:hAnsi="Times New Roman"/>
      <w:color w:val="000000"/>
      <w:sz w:val="2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CA08FF"/>
    <w:pPr>
      <w:tabs>
        <w:tab w:val="right" w:leader="dot" w:pos="9355"/>
      </w:tabs>
      <w:spacing w:after="0" w:line="240" w:lineRule="auto"/>
      <w:ind w:left="440" w:hanging="440"/>
      <w:jc w:val="left"/>
    </w:pPr>
    <w:rPr>
      <w:rFonts w:ascii="Times New Roman" w:hAnsi="Times New Roman"/>
      <w:color w:val="000000"/>
      <w:sz w:val="20"/>
      <w:szCs w:val="20"/>
      <w:lang w:eastAsia="sl-SI"/>
    </w:rPr>
  </w:style>
  <w:style w:type="paragraph" w:styleId="Kazalovirov-naslov">
    <w:name w:val="toa heading"/>
    <w:basedOn w:val="Navaden"/>
    <w:next w:val="Navaden"/>
    <w:semiHidden/>
    <w:rsid w:val="00CA08FF"/>
    <w:pPr>
      <w:spacing w:before="120" w:after="0" w:line="240" w:lineRule="auto"/>
      <w:jc w:val="left"/>
    </w:pPr>
    <w:rPr>
      <w:b/>
      <w:color w:val="000000"/>
      <w:sz w:val="24"/>
      <w:szCs w:val="20"/>
      <w:lang w:eastAsia="sl-SI"/>
    </w:rPr>
  </w:style>
  <w:style w:type="character" w:customStyle="1" w:styleId="Naslov4Znak">
    <w:name w:val="Naslov 4 Znak"/>
    <w:link w:val="Naslov4"/>
    <w:rsid w:val="00CA08FF"/>
    <w:rPr>
      <w:rFonts w:ascii="Arial" w:hAnsi="Arial"/>
      <w:b/>
      <w:sz w:val="22"/>
      <w:szCs w:val="22"/>
      <w:lang w:eastAsia="en-US"/>
    </w:rPr>
  </w:style>
  <w:style w:type="character" w:customStyle="1" w:styleId="Naslov5Znak">
    <w:name w:val="Naslov 5 Znak"/>
    <w:link w:val="Naslov5"/>
    <w:rsid w:val="00CA08FF"/>
    <w:rPr>
      <w:rFonts w:ascii="Arial" w:hAnsi="Arial"/>
      <w:b/>
      <w:i/>
      <w:sz w:val="22"/>
      <w:szCs w:val="22"/>
      <w:lang w:val="en-US" w:eastAsia="en-US"/>
    </w:rPr>
  </w:style>
  <w:style w:type="paragraph" w:customStyle="1" w:styleId="enacba">
    <w:name w:val="enacba"/>
    <w:basedOn w:val="text"/>
    <w:rsid w:val="00CA08FF"/>
    <w:pPr>
      <w:tabs>
        <w:tab w:val="left" w:pos="567"/>
        <w:tab w:val="right" w:pos="8505"/>
      </w:tabs>
    </w:pPr>
  </w:style>
  <w:style w:type="paragraph" w:customStyle="1" w:styleId="text">
    <w:name w:val="text"/>
    <w:basedOn w:val="Navaden"/>
    <w:rsid w:val="00CA08FF"/>
    <w:pPr>
      <w:spacing w:after="0" w:line="312" w:lineRule="auto"/>
    </w:pPr>
    <w:rPr>
      <w:kern w:val="22"/>
      <w:szCs w:val="20"/>
      <w:lang w:val="en-US" w:eastAsia="sl-SI"/>
    </w:rPr>
  </w:style>
  <w:style w:type="paragraph" w:customStyle="1" w:styleId="slika">
    <w:name w:val="slika"/>
    <w:basedOn w:val="Navaden"/>
    <w:rsid w:val="00CA08FF"/>
    <w:pPr>
      <w:spacing w:after="0" w:line="240" w:lineRule="auto"/>
      <w:jc w:val="center"/>
    </w:pPr>
    <w:rPr>
      <w:i/>
      <w:szCs w:val="20"/>
      <w:lang w:val="en-US" w:eastAsia="sl-SI"/>
    </w:rPr>
  </w:style>
  <w:style w:type="paragraph" w:styleId="Naslovnaslovnika">
    <w:name w:val="envelope address"/>
    <w:basedOn w:val="Navaden"/>
    <w:rsid w:val="00CA08F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szCs w:val="20"/>
      <w:lang w:val="en-US" w:eastAsia="sl-SI"/>
    </w:rPr>
  </w:style>
  <w:style w:type="paragraph" w:styleId="Naslovpoiljatelja">
    <w:name w:val="envelope return"/>
    <w:basedOn w:val="Navaden"/>
    <w:rsid w:val="00CA08FF"/>
    <w:pPr>
      <w:spacing w:after="0" w:line="240" w:lineRule="auto"/>
      <w:jc w:val="left"/>
    </w:pPr>
    <w:rPr>
      <w:sz w:val="20"/>
      <w:szCs w:val="20"/>
      <w:lang w:val="en-US" w:eastAsia="sl-SI"/>
    </w:rPr>
  </w:style>
  <w:style w:type="paragraph" w:customStyle="1" w:styleId="text1">
    <w:name w:val="text1"/>
    <w:basedOn w:val="text"/>
    <w:rsid w:val="00CA08FF"/>
    <w:rPr>
      <w:rFonts w:ascii="USALight" w:hAnsi="USALight"/>
    </w:rPr>
  </w:style>
  <w:style w:type="paragraph" w:customStyle="1" w:styleId="iq">
    <w:name w:val="iq"/>
    <w:basedOn w:val="text"/>
    <w:rsid w:val="00CA08FF"/>
  </w:style>
  <w:style w:type="paragraph" w:customStyle="1" w:styleId="naslovtabele">
    <w:name w:val="naslov_tabele"/>
    <w:basedOn w:val="Navaden"/>
    <w:rsid w:val="00CA08FF"/>
    <w:pPr>
      <w:spacing w:after="0" w:line="240" w:lineRule="auto"/>
      <w:ind w:left="35" w:hanging="35"/>
      <w:jc w:val="left"/>
    </w:pPr>
    <w:rPr>
      <w:b/>
      <w:color w:val="000000"/>
      <w:sz w:val="18"/>
      <w:szCs w:val="20"/>
      <w:lang w:val="en-US" w:eastAsia="sl-SI"/>
    </w:rPr>
  </w:style>
  <w:style w:type="paragraph" w:customStyle="1" w:styleId="oznaka">
    <w:name w:val="oznaka"/>
    <w:basedOn w:val="naslovtabele"/>
    <w:rsid w:val="00CA08FF"/>
    <w:rPr>
      <w:sz w:val="16"/>
    </w:rPr>
  </w:style>
  <w:style w:type="paragraph" w:customStyle="1" w:styleId="Tenderer">
    <w:name w:val="Tenderer"/>
    <w:basedOn w:val="Navaden"/>
    <w:rsid w:val="00CA08FF"/>
    <w:pPr>
      <w:spacing w:after="0" w:line="240" w:lineRule="auto"/>
    </w:pPr>
    <w:rPr>
      <w:i/>
      <w:color w:val="000000"/>
      <w:szCs w:val="20"/>
      <w:lang w:val="en-US" w:eastAsia="sl-SI"/>
    </w:rPr>
  </w:style>
  <w:style w:type="paragraph" w:customStyle="1" w:styleId="naslov0">
    <w:name w:val="naslov"/>
    <w:basedOn w:val="Naslov2"/>
    <w:rsid w:val="00CA08FF"/>
    <w:pPr>
      <w:numPr>
        <w:ilvl w:val="0"/>
        <w:numId w:val="0"/>
      </w:numPr>
      <w:suppressAutoHyphens w:val="0"/>
      <w:outlineLvl w:val="9"/>
    </w:pPr>
    <w:rPr>
      <w:i/>
      <w:caps w:val="0"/>
      <w:color w:val="000000"/>
      <w:sz w:val="22"/>
      <w:szCs w:val="20"/>
      <w:lang w:val="en-US"/>
    </w:rPr>
  </w:style>
  <w:style w:type="paragraph" w:customStyle="1" w:styleId="tab">
    <w:name w:val="tab"/>
    <w:basedOn w:val="Navaden"/>
    <w:rsid w:val="00CA08FF"/>
    <w:pPr>
      <w:tabs>
        <w:tab w:val="left" w:pos="720"/>
        <w:tab w:val="left" w:pos="5616"/>
        <w:tab w:val="left" w:pos="7938"/>
      </w:tabs>
      <w:spacing w:after="0" w:line="300" w:lineRule="exact"/>
    </w:pPr>
    <w:rPr>
      <w:color w:val="000000"/>
      <w:szCs w:val="20"/>
      <w:lang w:val="en-US" w:eastAsia="sl-SI"/>
    </w:rPr>
  </w:style>
  <w:style w:type="paragraph" w:customStyle="1" w:styleId="SlogKazalovsebine1Levo0cmVisee175cmPred6pt">
    <w:name w:val="Slog Kazalo vsebine 1 + Levo:  0 cm Viseče:  175 cm Pred:  6 pt..."/>
    <w:basedOn w:val="Kazalovsebine1"/>
    <w:rsid w:val="00CA08FF"/>
    <w:pPr>
      <w:tabs>
        <w:tab w:val="right" w:pos="9355"/>
      </w:tabs>
      <w:spacing w:after="0"/>
      <w:ind w:left="992" w:hanging="992"/>
    </w:pPr>
    <w:rPr>
      <w:lang w:val="en-US" w:eastAsia="sl-SI"/>
    </w:rPr>
  </w:style>
  <w:style w:type="paragraph" w:customStyle="1" w:styleId="Style3">
    <w:name w:val="Style3"/>
    <w:basedOn w:val="Navaden"/>
    <w:rsid w:val="00CA08FF"/>
    <w:pPr>
      <w:numPr>
        <w:numId w:val="3"/>
      </w:numPr>
      <w:spacing w:after="0" w:line="240" w:lineRule="auto"/>
      <w:jc w:val="left"/>
    </w:pPr>
    <w:rPr>
      <w:color w:val="000000"/>
      <w:sz w:val="24"/>
      <w:szCs w:val="20"/>
      <w:lang w:val="en-US"/>
    </w:rPr>
  </w:style>
  <w:style w:type="paragraph" w:styleId="Besedilooblaka">
    <w:name w:val="Balloon Text"/>
    <w:basedOn w:val="Navaden"/>
    <w:semiHidden/>
    <w:rsid w:val="00CA08F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rsid w:val="00CA08FF"/>
    <w:pPr>
      <w:spacing w:line="480" w:lineRule="auto"/>
    </w:pPr>
    <w:rPr>
      <w:szCs w:val="20"/>
    </w:rPr>
  </w:style>
  <w:style w:type="paragraph" w:styleId="Stvarnokazalo3">
    <w:name w:val="index 3"/>
    <w:basedOn w:val="Navaden"/>
    <w:next w:val="Navaden"/>
    <w:autoRedefine/>
    <w:semiHidden/>
    <w:rsid w:val="00CA08FF"/>
    <w:pPr>
      <w:spacing w:after="0" w:line="300" w:lineRule="atLeast"/>
      <w:ind w:left="660" w:hanging="220"/>
    </w:pPr>
    <w:rPr>
      <w:szCs w:val="20"/>
      <w:lang w:eastAsia="sl-SI"/>
    </w:rPr>
  </w:style>
  <w:style w:type="paragraph" w:styleId="Zgradbadokumenta">
    <w:name w:val="Document Map"/>
    <w:basedOn w:val="Navaden"/>
    <w:semiHidden/>
    <w:rsid w:val="00CA08FF"/>
    <w:pPr>
      <w:shd w:val="clear" w:color="auto" w:fill="000080"/>
      <w:spacing w:after="0" w:line="240" w:lineRule="auto"/>
    </w:pPr>
    <w:rPr>
      <w:rFonts w:ascii="Tahoma" w:hAnsi="Tahoma"/>
      <w:szCs w:val="20"/>
      <w:lang w:eastAsia="sl-SI"/>
    </w:rPr>
  </w:style>
  <w:style w:type="character" w:customStyle="1" w:styleId="Komentar-sklic">
    <w:name w:val="Komentar - sklic"/>
    <w:rsid w:val="00CA08FF"/>
    <w:rPr>
      <w:sz w:val="16"/>
      <w:szCs w:val="16"/>
    </w:rPr>
  </w:style>
  <w:style w:type="paragraph" w:customStyle="1" w:styleId="Komentar-besedilo">
    <w:name w:val="Komentar - besedilo"/>
    <w:basedOn w:val="Navaden"/>
    <w:link w:val="PripombabesediloZnak"/>
    <w:rsid w:val="00CA08FF"/>
    <w:pPr>
      <w:spacing w:after="0" w:line="300" w:lineRule="atLeast"/>
    </w:pPr>
    <w:rPr>
      <w:sz w:val="20"/>
      <w:szCs w:val="20"/>
      <w:lang w:eastAsia="sl-SI"/>
    </w:rPr>
  </w:style>
  <w:style w:type="numbering" w:styleId="1ai">
    <w:name w:val="Outline List 1"/>
    <w:basedOn w:val="Brezseznama"/>
    <w:rsid w:val="00CA08FF"/>
    <w:pPr>
      <w:numPr>
        <w:numId w:val="4"/>
      </w:numPr>
    </w:pPr>
  </w:style>
  <w:style w:type="paragraph" w:customStyle="1" w:styleId="Zadevakomentarja">
    <w:name w:val="Zadeva komentarja"/>
    <w:basedOn w:val="Komentar-besedilo"/>
    <w:next w:val="Komentar-besedilo"/>
    <w:semiHidden/>
    <w:rsid w:val="00CA08FF"/>
    <w:rPr>
      <w:b/>
      <w:bCs/>
    </w:rPr>
  </w:style>
  <w:style w:type="paragraph" w:customStyle="1" w:styleId="odst1">
    <w:name w:val="odst.1"/>
    <w:aliases w:val="0"/>
    <w:basedOn w:val="Navaden"/>
    <w:rsid w:val="00CA08FF"/>
    <w:pPr>
      <w:spacing w:line="240" w:lineRule="auto"/>
    </w:pPr>
    <w:rPr>
      <w:szCs w:val="20"/>
      <w:lang w:val="en-GB" w:eastAsia="sl-SI"/>
    </w:rPr>
  </w:style>
  <w:style w:type="paragraph" w:styleId="Uvodnipozdrav">
    <w:name w:val="Salutation"/>
    <w:basedOn w:val="Navaden"/>
    <w:next w:val="Navaden"/>
    <w:rsid w:val="00CA08FF"/>
    <w:pPr>
      <w:spacing w:after="0" w:line="300" w:lineRule="atLeast"/>
    </w:pPr>
    <w:rPr>
      <w:szCs w:val="20"/>
      <w:lang w:val="en-US" w:eastAsia="sl-SI"/>
    </w:rPr>
  </w:style>
  <w:style w:type="paragraph" w:styleId="Naslov">
    <w:name w:val="Title"/>
    <w:basedOn w:val="Navaden"/>
    <w:qFormat/>
    <w:rsid w:val="00CA08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Seznam">
    <w:name w:val="List"/>
    <w:basedOn w:val="Navaden"/>
    <w:rsid w:val="00CA08FF"/>
    <w:pPr>
      <w:ind w:left="283" w:hanging="283"/>
    </w:pPr>
  </w:style>
  <w:style w:type="paragraph" w:styleId="Glavasporoila">
    <w:name w:val="Message Header"/>
    <w:basedOn w:val="Navaden"/>
    <w:rsid w:val="00CA08FF"/>
    <w:pPr>
      <w:overflowPunct w:val="0"/>
      <w:autoSpaceDE w:val="0"/>
      <w:autoSpaceDN w:val="0"/>
      <w:adjustRightInd w:val="0"/>
      <w:spacing w:after="0" w:line="300" w:lineRule="atLeast"/>
      <w:ind w:left="1134" w:hanging="1134"/>
      <w:textAlignment w:val="baseline"/>
    </w:pPr>
    <w:rPr>
      <w:sz w:val="20"/>
      <w:szCs w:val="20"/>
      <w:lang w:val="en-US" w:eastAsia="sl-SI"/>
    </w:rPr>
  </w:style>
  <w:style w:type="paragraph" w:styleId="Oznaenseznam2">
    <w:name w:val="List Bullet 2"/>
    <w:basedOn w:val="Navaden"/>
    <w:rsid w:val="00CA08FF"/>
    <w:pPr>
      <w:overflowPunct w:val="0"/>
      <w:autoSpaceDE w:val="0"/>
      <w:autoSpaceDN w:val="0"/>
      <w:adjustRightInd w:val="0"/>
      <w:spacing w:after="0" w:line="320" w:lineRule="atLeast"/>
      <w:ind w:left="566" w:hanging="283"/>
      <w:textAlignment w:val="baseline"/>
    </w:pPr>
    <w:rPr>
      <w:szCs w:val="20"/>
      <w:lang w:val="en-US" w:eastAsia="sl-SI"/>
    </w:rPr>
  </w:style>
  <w:style w:type="paragraph" w:customStyle="1" w:styleId="Telobesedila21">
    <w:name w:val="Telo besedila 21"/>
    <w:basedOn w:val="Navaden"/>
    <w:rsid w:val="00CA08FF"/>
    <w:pPr>
      <w:overflowPunct w:val="0"/>
      <w:autoSpaceDE w:val="0"/>
      <w:autoSpaceDN w:val="0"/>
      <w:adjustRightInd w:val="0"/>
      <w:spacing w:line="320" w:lineRule="atLeast"/>
      <w:ind w:left="283"/>
      <w:textAlignment w:val="baseline"/>
    </w:pPr>
    <w:rPr>
      <w:szCs w:val="20"/>
      <w:lang w:val="en-US" w:eastAsia="sl-SI"/>
    </w:rPr>
  </w:style>
  <w:style w:type="paragraph" w:styleId="Brezrazmikov">
    <w:name w:val="No Spacing"/>
    <w:uiPriority w:val="1"/>
    <w:qFormat/>
    <w:rsid w:val="004238A1"/>
    <w:rPr>
      <w:rFonts w:ascii="Calibri" w:eastAsia="Calibri" w:hAnsi="Calibri"/>
      <w:sz w:val="22"/>
      <w:szCs w:val="22"/>
      <w:lang w:eastAsia="en-US"/>
    </w:rPr>
  </w:style>
  <w:style w:type="paragraph" w:customStyle="1" w:styleId="Normal2">
    <w:name w:val="Normal2"/>
    <w:basedOn w:val="Navaden"/>
    <w:rsid w:val="00AD551E"/>
    <w:pPr>
      <w:spacing w:after="0" w:line="300" w:lineRule="atLeast"/>
      <w:jc w:val="right"/>
    </w:pPr>
    <w:rPr>
      <w:rFonts w:ascii="Times New Roman" w:hAnsi="Times New Roman"/>
      <w:sz w:val="20"/>
      <w:szCs w:val="20"/>
      <w:lang w:eastAsia="sl-SI"/>
    </w:rPr>
  </w:style>
  <w:style w:type="paragraph" w:customStyle="1" w:styleId="Normal3">
    <w:name w:val="Normal3"/>
    <w:basedOn w:val="Normal2"/>
    <w:rsid w:val="00AD551E"/>
    <w:pPr>
      <w:jc w:val="center"/>
    </w:pPr>
  </w:style>
  <w:style w:type="paragraph" w:customStyle="1" w:styleId="arial">
    <w:name w:val="arial"/>
    <w:basedOn w:val="Navaden"/>
    <w:rsid w:val="00CA2A99"/>
    <w:pPr>
      <w:overflowPunct w:val="0"/>
      <w:autoSpaceDE w:val="0"/>
      <w:autoSpaceDN w:val="0"/>
      <w:adjustRightInd w:val="0"/>
      <w:spacing w:after="0" w:line="300" w:lineRule="atLeast"/>
      <w:textAlignment w:val="baseline"/>
    </w:pPr>
    <w:rPr>
      <w:rFonts w:cs="Arial"/>
      <w:lang w:eastAsia="sl-SI"/>
    </w:rPr>
  </w:style>
  <w:style w:type="character" w:customStyle="1" w:styleId="NogaZnak">
    <w:name w:val="Noga Znak"/>
    <w:link w:val="Noga"/>
    <w:rsid w:val="00A36F55"/>
    <w:rPr>
      <w:rFonts w:ascii="Arial" w:hAnsi="Arial"/>
      <w:sz w:val="16"/>
      <w:szCs w:val="2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0537D"/>
    <w:pPr>
      <w:spacing w:after="0" w:line="300" w:lineRule="atLeast"/>
      <w:ind w:left="720"/>
      <w:contextualSpacing/>
    </w:pPr>
    <w:rPr>
      <w:szCs w:val="20"/>
      <w:lang w:eastAsia="sl-SI"/>
    </w:rPr>
  </w:style>
  <w:style w:type="paragraph" w:styleId="Revizija">
    <w:name w:val="Revision"/>
    <w:hidden/>
    <w:uiPriority w:val="99"/>
    <w:semiHidden/>
    <w:rsid w:val="00D141AE"/>
    <w:rPr>
      <w:rFonts w:ascii="Arial" w:hAnsi="Arial"/>
      <w:sz w:val="22"/>
      <w:szCs w:val="22"/>
      <w:lang w:eastAsia="en-US"/>
    </w:rPr>
  </w:style>
  <w:style w:type="character" w:customStyle="1" w:styleId="PripombabesediloZnak">
    <w:name w:val="Pripomba – besedilo Znak"/>
    <w:link w:val="Komentar-besedilo"/>
    <w:rsid w:val="00296FE5"/>
    <w:rPr>
      <w:rFonts w:ascii="Arial" w:hAnsi="Arial"/>
    </w:rPr>
  </w:style>
  <w:style w:type="character" w:customStyle="1" w:styleId="OdstavekseznamaZnak">
    <w:name w:val="Odstavek seznama Znak"/>
    <w:link w:val="Odstavekseznama"/>
    <w:uiPriority w:val="34"/>
    <w:rsid w:val="00296FE5"/>
    <w:rPr>
      <w:rFonts w:ascii="Arial" w:hAnsi="Arial"/>
      <w:sz w:val="22"/>
    </w:rPr>
  </w:style>
  <w:style w:type="character" w:customStyle="1" w:styleId="normaltextrun">
    <w:name w:val="normaltextrun"/>
    <w:basedOn w:val="Privzetapisavaodstavka"/>
    <w:rsid w:val="00F00393"/>
  </w:style>
  <w:style w:type="character" w:customStyle="1" w:styleId="eop">
    <w:name w:val="eop"/>
    <w:basedOn w:val="Privzetapisavaodstavka"/>
    <w:rsid w:val="00F00393"/>
  </w:style>
  <w:style w:type="paragraph" w:styleId="Pripombabesedilo">
    <w:name w:val="annotation text"/>
    <w:basedOn w:val="Navaden"/>
    <w:link w:val="PripombabesediloZnak1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A22947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rsid w:val="00A22947"/>
    <w:rPr>
      <w:rFonts w:ascii="Arial" w:hAnsi="Arial"/>
      <w:b/>
      <w:bCs/>
      <w:lang w:eastAsia="en-US"/>
    </w:rPr>
  </w:style>
  <w:style w:type="character" w:styleId="Omemba">
    <w:name w:val="Mention"/>
    <w:basedOn w:val="Privzetapisavaodstavka"/>
    <w:uiPriority w:val="99"/>
    <w:unhideWhenUsed/>
    <w:rsid w:val="00A435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E59F5DEF4BB4B81E3B0C2D092771E" ma:contentTypeVersion="3" ma:contentTypeDescription="Ustvari nov dokument." ma:contentTypeScope="" ma:versionID="fe62bdceae9f5e5ea0f360b281598a56">
  <xsd:schema xmlns:xsd="http://www.w3.org/2001/XMLSchema" xmlns:xs="http://www.w3.org/2001/XMLSchema" xmlns:p="http://schemas.microsoft.com/office/2006/metadata/properties" xmlns:ns2="25639cf8-a12e-47ac-8290-5e69b5084b23" targetNamespace="http://schemas.microsoft.com/office/2006/metadata/properties" ma:root="true" ma:fieldsID="0168f6d5ba37dca801746130ecbd9239" ns2:_="">
    <xsd:import namespace="25639cf8-a12e-47ac-8290-5e69b5084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9cf8-a12e-47ac-8290-5e69b5084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6A1A-7447-4E76-BFA6-2B817BD1E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639cf8-a12e-47ac-8290-5e69b5084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FF805-DF88-4DD1-9866-01CE1DAF9F3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56139F7-F633-48C4-BCCB-D31D793070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92E85-FE16-4F91-9274-E434CB1786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C6BA65-9755-4082-9F13-3C82D5919C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3032</Words>
  <Characters>14920</Characters>
  <Application>Microsoft Office Word</Application>
  <DocSecurity>0</DocSecurity>
  <Lines>2131</Lines>
  <Paragraphs>1495</Paragraphs>
  <ScaleCrop>false</ScaleCrop>
  <Company>IBE</Company>
  <LinksUpToDate>false</LinksUpToDate>
  <CharactersWithSpaces>16457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cen Lot VN</dc:title>
  <dc:subject/>
  <dc:creator>HSEI</dc:creator>
  <cp:keywords/>
  <dc:description/>
  <cp:lastModifiedBy>Mojca Pogačnik</cp:lastModifiedBy>
  <cp:revision>56</cp:revision>
  <cp:lastPrinted>2026-05-19T17:34:00Z</cp:lastPrinted>
  <dcterms:created xsi:type="dcterms:W3CDTF">2026-05-14T19:22:00Z</dcterms:created>
  <dcterms:modified xsi:type="dcterms:W3CDTF">2026-07-16T09:07:00Z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0x010100599E59F5DEF4BB4B81E3B0C2D092771E</vt:lpwstr>
  </property>
  <property fmtid="{D5CDD505-2E9C-101B-9397-08002B2CF9AE}" pid="3" name="Q/A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Dejan Lamovšek</vt:lpwstr>
  </property>
  <property fmtid="{D5CDD505-2E9C-101B-9397-08002B2CF9AE}" pid="6" name="Order">
    <vt:r8>980400</vt:r8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Dejan Lamovšek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sl</vt:lpwstr>
  </property>
</Properties>
</file>